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5FD5" w14:textId="77777777" w:rsidR="00102DD6" w:rsidRDefault="00F356AE" w:rsidP="00F356AE">
      <w:pPr>
        <w:jc w:val="center"/>
        <w:rPr>
          <w:rFonts w:ascii="Arial" w:hAnsi="Arial" w:cs="Arial"/>
          <w:b/>
          <w:sz w:val="32"/>
        </w:rPr>
      </w:pPr>
      <w:r w:rsidRPr="00F356AE">
        <w:rPr>
          <w:rFonts w:ascii="Arial" w:hAnsi="Arial" w:cs="Arial"/>
          <w:b/>
          <w:sz w:val="32"/>
        </w:rPr>
        <w:t>Specifikace předmětu plnění</w:t>
      </w:r>
    </w:p>
    <w:tbl>
      <w:tblPr>
        <w:tblW w:w="6068" w:type="pct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421"/>
        <w:gridCol w:w="1421"/>
        <w:gridCol w:w="2395"/>
        <w:gridCol w:w="1909"/>
        <w:gridCol w:w="960"/>
        <w:gridCol w:w="1691"/>
      </w:tblGrid>
      <w:tr w:rsidR="001C06D0" w:rsidRPr="00F356AE" w14:paraId="784BA247" w14:textId="77777777" w:rsidTr="00481876">
        <w:trPr>
          <w:trHeight w:val="918"/>
        </w:trPr>
        <w:tc>
          <w:tcPr>
            <w:tcW w:w="546" w:type="pct"/>
            <w:shd w:val="clear" w:color="000000" w:fill="FFFF00"/>
            <w:noWrap/>
            <w:vAlign w:val="bottom"/>
            <w:hideMark/>
          </w:tcPr>
          <w:p w14:paraId="093A2F45" w14:textId="77777777" w:rsidR="001C06D0" w:rsidRPr="00F356AE" w:rsidRDefault="001C06D0" w:rsidP="00F35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akce</w:t>
            </w:r>
          </w:p>
        </w:tc>
        <w:tc>
          <w:tcPr>
            <w:tcW w:w="646" w:type="pct"/>
            <w:shd w:val="clear" w:color="000000" w:fill="FFFF00"/>
            <w:noWrap/>
            <w:vAlign w:val="bottom"/>
            <w:hideMark/>
          </w:tcPr>
          <w:p w14:paraId="18342915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datum </w:t>
            </w: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646" w:type="pct"/>
            <w:shd w:val="clear" w:color="000000" w:fill="FFFF00"/>
            <w:noWrap/>
            <w:vAlign w:val="bottom"/>
            <w:hideMark/>
          </w:tcPr>
          <w:p w14:paraId="2418DB41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datum </w:t>
            </w: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1089" w:type="pct"/>
            <w:shd w:val="clear" w:color="000000" w:fill="FFFF00"/>
            <w:noWrap/>
            <w:vAlign w:val="bottom"/>
            <w:hideMark/>
          </w:tcPr>
          <w:p w14:paraId="68A0112C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prvek</w:t>
            </w:r>
          </w:p>
        </w:tc>
        <w:tc>
          <w:tcPr>
            <w:tcW w:w="868" w:type="pct"/>
            <w:shd w:val="clear" w:color="000000" w:fill="FFFF00"/>
          </w:tcPr>
          <w:p w14:paraId="45B9169D" w14:textId="77777777" w:rsidR="004B4FAB" w:rsidRDefault="004B4FAB" w:rsidP="004B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B35890C" w14:textId="77777777" w:rsidR="004B4FAB" w:rsidRDefault="004B4FAB" w:rsidP="004B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62715FA" w14:textId="77777777" w:rsidR="004B4FAB" w:rsidRDefault="004B4FAB" w:rsidP="004B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35ED9379" w14:textId="635E76FF" w:rsidR="001C06D0" w:rsidRPr="00F356AE" w:rsidRDefault="004B4FAB" w:rsidP="004B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materiál</w:t>
            </w:r>
          </w:p>
        </w:tc>
        <w:tc>
          <w:tcPr>
            <w:tcW w:w="436" w:type="pct"/>
            <w:shd w:val="clear" w:color="000000" w:fill="FFFF00"/>
            <w:noWrap/>
            <w:vAlign w:val="bottom"/>
            <w:hideMark/>
          </w:tcPr>
          <w:p w14:paraId="5FBFA68A" w14:textId="380F16E1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počet ks</w:t>
            </w:r>
          </w:p>
        </w:tc>
        <w:tc>
          <w:tcPr>
            <w:tcW w:w="769" w:type="pct"/>
            <w:shd w:val="clear" w:color="000000" w:fill="FFFF00"/>
            <w:noWrap/>
            <w:vAlign w:val="bottom"/>
            <w:hideMark/>
          </w:tcPr>
          <w:p w14:paraId="5664E901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rozměry v cm</w:t>
            </w:r>
          </w:p>
        </w:tc>
      </w:tr>
      <w:tr w:rsidR="001C06D0" w:rsidRPr="00F356AE" w14:paraId="3DFA2531" w14:textId="77777777" w:rsidTr="006E5519">
        <w:trPr>
          <w:trHeight w:val="873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9D729C" w14:textId="77777777" w:rsidR="001C06D0" w:rsidRPr="00F356AE" w:rsidRDefault="001C06D0" w:rsidP="00F35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FAC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B42850B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29.8.2022</w:t>
            </w:r>
            <w:proofErr w:type="gramEnd"/>
          </w:p>
          <w:p w14:paraId="61F6BD94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1D3B4A6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30.8.2022</w:t>
            </w:r>
            <w:proofErr w:type="gramEnd"/>
          </w:p>
          <w:p w14:paraId="41C634FF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6BEBFBAB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7A140E63" w14:textId="0DB074AF" w:rsidR="001C06D0" w:rsidRPr="00F356AE" w:rsidRDefault="000B47C7" w:rsidP="000B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5722B193" w14:textId="763F6BB6" w:rsidR="001C06D0" w:rsidRPr="00F356AE" w:rsidRDefault="001C06D0" w:rsidP="00F35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69034850" w14:textId="77777777" w:rsidR="001C06D0" w:rsidRPr="00F356AE" w:rsidRDefault="001C06D0" w:rsidP="00F3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  <w:tr w:rsidR="00481876" w:rsidRPr="00F356AE" w14:paraId="68BCB44C" w14:textId="77777777" w:rsidTr="006E5519">
        <w:trPr>
          <w:trHeight w:val="91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38726B1" w14:textId="77777777" w:rsidR="00481876" w:rsidRPr="00F356AE" w:rsidRDefault="00481876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Gymnich</w:t>
            </w:r>
            <w:proofErr w:type="spell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2E416D6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30.8.2022</w:t>
            </w:r>
            <w:proofErr w:type="gram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34CF4F8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31.8.2022</w:t>
            </w:r>
            <w:proofErr w:type="gramEnd"/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7A5EB724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6E5EEFB1" w14:textId="5359E646" w:rsidR="00481876" w:rsidRPr="00F356AE" w:rsidRDefault="000B47C7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1EA4D33F" w14:textId="0D6171FF" w:rsidR="00481876" w:rsidRPr="00F356AE" w:rsidRDefault="00481876" w:rsidP="0048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3448D268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  <w:tr w:rsidR="00481876" w:rsidRPr="00F356AE" w14:paraId="23DA82E9" w14:textId="77777777" w:rsidTr="006E5519">
        <w:trPr>
          <w:trHeight w:val="91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A5DC39E" w14:textId="77777777" w:rsidR="00481876" w:rsidRPr="00F356AE" w:rsidRDefault="00481876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GAC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A264F79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1.9.2022</w:t>
            </w:r>
            <w:proofErr w:type="gram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AC3D54F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2.9.2022</w:t>
            </w:r>
            <w:proofErr w:type="gramEnd"/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25DB174F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653D088A" w14:textId="5446D515" w:rsidR="00481876" w:rsidRPr="00F356AE" w:rsidRDefault="000B47C7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611A02D8" w14:textId="4B1E5203" w:rsidR="00481876" w:rsidRPr="00F356AE" w:rsidRDefault="00481876" w:rsidP="0048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3DEC0DCF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  <w:tr w:rsidR="00481876" w:rsidRPr="00F356AE" w14:paraId="1DCBC0CF" w14:textId="77777777" w:rsidTr="006E5519">
        <w:trPr>
          <w:trHeight w:val="91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0DCEDC7" w14:textId="77777777" w:rsidR="00481876" w:rsidRPr="00F356AE" w:rsidRDefault="00481876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EPSCO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69AA990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6.9.2022</w:t>
            </w:r>
            <w:proofErr w:type="gram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667AA9D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7.9.2022</w:t>
            </w:r>
            <w:proofErr w:type="gramEnd"/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020936CF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797BD8BB" w14:textId="3258E540" w:rsidR="00481876" w:rsidRPr="00F356AE" w:rsidRDefault="000B47C7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36885AB9" w14:textId="717D92F6" w:rsidR="00481876" w:rsidRPr="00F356AE" w:rsidRDefault="00481876" w:rsidP="0048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280D358A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  <w:tr w:rsidR="00481876" w:rsidRPr="00F356AE" w14:paraId="167FE037" w14:textId="77777777" w:rsidTr="006E5519">
        <w:trPr>
          <w:trHeight w:val="91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CB0783A" w14:textId="77777777" w:rsidR="00481876" w:rsidRPr="00F356AE" w:rsidRDefault="00481876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ECOFIN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901174D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8.9.2022</w:t>
            </w:r>
            <w:proofErr w:type="gram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9E78A5E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10.9.2022</w:t>
            </w:r>
            <w:proofErr w:type="gramEnd"/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12B3DDC4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078F221B" w14:textId="46FD4A84" w:rsidR="00481876" w:rsidRPr="00F356AE" w:rsidRDefault="000B47C7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194F62BA" w14:textId="1F367765" w:rsidR="00481876" w:rsidRPr="00F356AE" w:rsidRDefault="00481876" w:rsidP="0048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158B27BB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  <w:tr w:rsidR="00481876" w:rsidRPr="00F356AE" w14:paraId="43FC7D53" w14:textId="77777777" w:rsidTr="006E5519">
        <w:trPr>
          <w:trHeight w:val="91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2C9690F" w14:textId="77777777" w:rsidR="00481876" w:rsidRPr="00F356AE" w:rsidRDefault="00481876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AGRIFISH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3D03E70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14.9.2022</w:t>
            </w:r>
            <w:proofErr w:type="gram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6F82E4C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16.9.2022</w:t>
            </w:r>
            <w:proofErr w:type="gramEnd"/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1A14EAC2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651441EC" w14:textId="4016984C" w:rsidR="00481876" w:rsidRPr="00F356AE" w:rsidRDefault="000B47C7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2F7EE374" w14:textId="191C1311" w:rsidR="00481876" w:rsidRPr="00F356AE" w:rsidRDefault="00481876" w:rsidP="0048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31E89DDA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  <w:tr w:rsidR="00481876" w:rsidRPr="00F356AE" w14:paraId="7054F94A" w14:textId="77777777" w:rsidTr="006E5519">
        <w:trPr>
          <w:trHeight w:val="918"/>
        </w:trPr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860BDC8" w14:textId="77777777" w:rsidR="00481876" w:rsidRPr="00F356AE" w:rsidRDefault="00481876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SPOTŘE.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25D7953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22.09.2022</w:t>
            </w:r>
            <w:proofErr w:type="gramEnd"/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7042C90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23.09.2022</w:t>
            </w:r>
            <w:proofErr w:type="gramEnd"/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14:paraId="162E47C3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 xml:space="preserve">potisk na </w:t>
            </w:r>
            <w:proofErr w:type="spellStart"/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14:paraId="78E7C131" w14:textId="7526007B" w:rsidR="00481876" w:rsidRPr="00F356AE" w:rsidRDefault="000B47C7" w:rsidP="0048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0B47C7">
              <w:rPr>
                <w:rFonts w:ascii="Arial" w:eastAsia="Times New Roman" w:hAnsi="Arial" w:cs="Arial"/>
                <w:color w:val="000000"/>
                <w:lang w:eastAsia="cs-CZ"/>
              </w:rPr>
              <w:t xml:space="preserve">otisk z pevné textilie nebo PVC s logem CZ PRES určen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kovovou konstrukci 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fotostěnu</w:t>
            </w:r>
            <w:bookmarkStart w:id="0" w:name="_GoBack"/>
            <w:bookmarkEnd w:id="0"/>
            <w:proofErr w:type="spellEnd"/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14:paraId="0883C734" w14:textId="5531F744" w:rsidR="00481876" w:rsidRPr="00F356AE" w:rsidRDefault="00481876" w:rsidP="0048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427DD4AE" w14:textId="77777777" w:rsidR="00481876" w:rsidRPr="00F356AE" w:rsidRDefault="00481876" w:rsidP="00481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56AE">
              <w:rPr>
                <w:rFonts w:ascii="Arial" w:eastAsia="Times New Roman" w:hAnsi="Arial" w:cs="Arial"/>
                <w:color w:val="000000"/>
                <w:lang w:eastAsia="cs-CZ"/>
              </w:rPr>
              <w:t>1500x245</w:t>
            </w:r>
          </w:p>
        </w:tc>
      </w:tr>
    </w:tbl>
    <w:p w14:paraId="06EC832C" w14:textId="77777777" w:rsidR="00F356AE" w:rsidRPr="00F356AE" w:rsidRDefault="00F356AE" w:rsidP="00F356AE">
      <w:pPr>
        <w:jc w:val="both"/>
        <w:rPr>
          <w:rFonts w:ascii="Arial" w:hAnsi="Arial" w:cs="Arial"/>
          <w:b/>
          <w:sz w:val="32"/>
        </w:rPr>
      </w:pPr>
    </w:p>
    <w:sectPr w:rsidR="00F356AE" w:rsidRPr="00F356AE" w:rsidSect="006E5519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57C9" w14:textId="77777777" w:rsidR="00AC1A16" w:rsidRDefault="00AC1A16" w:rsidP="00F356AE">
      <w:pPr>
        <w:spacing w:after="0" w:line="240" w:lineRule="auto"/>
      </w:pPr>
      <w:r>
        <w:separator/>
      </w:r>
    </w:p>
  </w:endnote>
  <w:endnote w:type="continuationSeparator" w:id="0">
    <w:p w14:paraId="551C444F" w14:textId="77777777" w:rsidR="00AC1A16" w:rsidRDefault="00AC1A16" w:rsidP="00F3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DED3" w14:textId="77777777" w:rsidR="00AC1A16" w:rsidRDefault="00AC1A16" w:rsidP="00F356AE">
      <w:pPr>
        <w:spacing w:after="0" w:line="240" w:lineRule="auto"/>
      </w:pPr>
      <w:r>
        <w:separator/>
      </w:r>
    </w:p>
  </w:footnote>
  <w:footnote w:type="continuationSeparator" w:id="0">
    <w:p w14:paraId="38F5D998" w14:textId="77777777" w:rsidR="00AC1A16" w:rsidRDefault="00AC1A16" w:rsidP="00F3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449F" w14:textId="77777777" w:rsidR="00F356AE" w:rsidRDefault="00F356AE" w:rsidP="00F356AE">
    <w:pPr>
      <w:pStyle w:val="Zhlav"/>
      <w:jc w:val="right"/>
    </w:pPr>
    <w:r w:rsidRPr="00184CC1">
      <w:rPr>
        <w:rFonts w:ascii="Arial" w:hAnsi="Arial" w:cs="Arial"/>
        <w:i/>
      </w:rPr>
      <w:t xml:space="preserve">Příloha </w:t>
    </w:r>
    <w:r>
      <w:rPr>
        <w:rFonts w:ascii="Arial" w:hAnsi="Arial" w:cs="Arial"/>
        <w:i/>
      </w:rPr>
      <w:t>C</w:t>
    </w:r>
    <w:r w:rsidRPr="00184CC1">
      <w:rPr>
        <w:rFonts w:ascii="Arial" w:hAnsi="Arial" w:cs="Arial"/>
        <w:i/>
      </w:rPr>
      <w:t xml:space="preserve"> výzvy k podání nabídky – </w:t>
    </w:r>
    <w:r>
      <w:rPr>
        <w:rFonts w:ascii="Arial" w:hAnsi="Arial" w:cs="Arial"/>
        <w:i/>
      </w:rPr>
      <w:t>Specifikace předmětu plnění</w:t>
    </w:r>
  </w:p>
  <w:p w14:paraId="706161E6" w14:textId="77777777" w:rsidR="00F356AE" w:rsidRDefault="00F356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E"/>
    <w:rsid w:val="000B47C7"/>
    <w:rsid w:val="00102DD6"/>
    <w:rsid w:val="001C06D0"/>
    <w:rsid w:val="0042122F"/>
    <w:rsid w:val="00481876"/>
    <w:rsid w:val="004948A7"/>
    <w:rsid w:val="004B4FAB"/>
    <w:rsid w:val="006E5519"/>
    <w:rsid w:val="009A4367"/>
    <w:rsid w:val="00A468ED"/>
    <w:rsid w:val="00A9709C"/>
    <w:rsid w:val="00AC1A16"/>
    <w:rsid w:val="00B66960"/>
    <w:rsid w:val="00B863C5"/>
    <w:rsid w:val="00C15159"/>
    <w:rsid w:val="0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0C47"/>
  <w15:chartTrackingRefBased/>
  <w15:docId w15:val="{5424B010-E55F-4C33-AA07-F3EC920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6AE"/>
  </w:style>
  <w:style w:type="paragraph" w:styleId="Zpat">
    <w:name w:val="footer"/>
    <w:basedOn w:val="Normln"/>
    <w:link w:val="ZpatChar"/>
    <w:uiPriority w:val="99"/>
    <w:unhideWhenUsed/>
    <w:rsid w:val="00F3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6AE"/>
  </w:style>
  <w:style w:type="character" w:styleId="Odkaznakoment">
    <w:name w:val="annotation reference"/>
    <w:basedOn w:val="Standardnpsmoodstavce"/>
    <w:uiPriority w:val="99"/>
    <w:semiHidden/>
    <w:unhideWhenUsed/>
    <w:rsid w:val="00F35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Húsková Eva</cp:lastModifiedBy>
  <cp:revision>3</cp:revision>
  <dcterms:created xsi:type="dcterms:W3CDTF">2022-08-18T14:22:00Z</dcterms:created>
  <dcterms:modified xsi:type="dcterms:W3CDTF">2022-08-18T14:28:00Z</dcterms:modified>
</cp:coreProperties>
</file>