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78" w:rsidRPr="003E3EA5" w:rsidRDefault="007F7B78" w:rsidP="007F7B78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2"/>
        </w:rPr>
      </w:pPr>
      <w:r w:rsidRPr="003E3EA5">
        <w:rPr>
          <w:rFonts w:ascii="Arial" w:hAnsi="Arial" w:cs="Arial"/>
          <w:b/>
          <w:sz w:val="28"/>
          <w:szCs w:val="22"/>
        </w:rPr>
        <w:t>Čestné prohlášení poddodavatele</w:t>
      </w:r>
      <w:r>
        <w:rPr>
          <w:rFonts w:ascii="Arial" w:hAnsi="Arial" w:cs="Arial"/>
          <w:b/>
          <w:sz w:val="28"/>
          <w:szCs w:val="22"/>
        </w:rPr>
        <w:t xml:space="preserve"> o splnění kvalifikace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7F7B78" w:rsidRPr="00D03356" w:rsidTr="0074255E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F7B78" w:rsidRPr="00D03356" w:rsidRDefault="007F7B78" w:rsidP="0074255E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F7B78" w:rsidRPr="00D03356" w:rsidRDefault="007F7B78" w:rsidP="0074255E">
            <w:pPr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>Modernizace portálu Euroskop.cz a souvisejících webových prezentací v souvislosti s přípravou českého předsednictví v Radě EU</w:t>
            </w:r>
          </w:p>
        </w:tc>
      </w:tr>
      <w:tr w:rsidR="007F7B78" w:rsidRPr="00D03356" w:rsidTr="007F7B78">
        <w:trPr>
          <w:trHeight w:val="510"/>
        </w:trPr>
        <w:tc>
          <w:tcPr>
            <w:tcW w:w="3510" w:type="dxa"/>
            <w:shd w:val="clear" w:color="auto" w:fill="F2F2F2" w:themeFill="background1" w:themeFillShade="F2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F7B78">
        <w:trPr>
          <w:trHeight w:val="510"/>
        </w:trPr>
        <w:tc>
          <w:tcPr>
            <w:tcW w:w="3510" w:type="dxa"/>
            <w:shd w:val="clear" w:color="auto" w:fill="F2F2F2" w:themeFill="background1" w:themeFillShade="F2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F7B78">
        <w:trPr>
          <w:trHeight w:val="510"/>
        </w:trPr>
        <w:tc>
          <w:tcPr>
            <w:tcW w:w="3510" w:type="dxa"/>
            <w:shd w:val="clear" w:color="auto" w:fill="F2F2F2" w:themeFill="background1" w:themeFillShade="F2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>Jméno a příjmení člena realizačního týmu:</w:t>
            </w:r>
          </w:p>
        </w:tc>
        <w:tc>
          <w:tcPr>
            <w:tcW w:w="6096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B78" w:rsidRPr="00C4339A" w:rsidRDefault="007F7B78" w:rsidP="007F7B78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C4339A">
        <w:rPr>
          <w:rFonts w:ascii="Arial" w:hAnsi="Arial" w:cs="Arial"/>
          <w:sz w:val="22"/>
          <w:szCs w:val="22"/>
        </w:rPr>
        <w:t xml:space="preserve">Poddodavatel prohlašuje, že splňuje podmínky základní způsobilosti dle § 74 zákona č. 134/2016 Sb., o zadávání veřejných zakázek, ve znění pozdějších předpisů (dále jen „ZZVZ“) a dle čl. </w:t>
      </w:r>
      <w:proofErr w:type="gramStart"/>
      <w:r w:rsidRPr="00C4339A">
        <w:rPr>
          <w:rFonts w:ascii="Arial" w:hAnsi="Arial" w:cs="Arial"/>
          <w:sz w:val="22"/>
          <w:szCs w:val="22"/>
        </w:rPr>
        <w:t xml:space="preserve">4.1. </w:t>
      </w:r>
      <w:r w:rsidRPr="005970B8">
        <w:rPr>
          <w:rFonts w:ascii="Arial" w:hAnsi="Arial" w:cs="Arial"/>
          <w:kern w:val="3"/>
          <w:sz w:val="22"/>
          <w:szCs w:val="22"/>
        </w:rPr>
        <w:t>zadávací</w:t>
      </w:r>
      <w:proofErr w:type="gramEnd"/>
      <w:r w:rsidRPr="005970B8">
        <w:rPr>
          <w:rFonts w:ascii="Arial" w:hAnsi="Arial" w:cs="Arial"/>
          <w:kern w:val="3"/>
          <w:sz w:val="22"/>
          <w:szCs w:val="22"/>
        </w:rPr>
        <w:t xml:space="preserve"> dokumentace</w:t>
      </w:r>
      <w:r w:rsidRPr="00C4339A">
        <w:rPr>
          <w:rFonts w:ascii="Arial" w:hAnsi="Arial" w:cs="Arial"/>
          <w:sz w:val="22"/>
          <w:szCs w:val="22"/>
        </w:rPr>
        <w:t>.</w:t>
      </w:r>
    </w:p>
    <w:p w:rsidR="007F7B78" w:rsidRPr="00C4339A" w:rsidRDefault="007F7B78" w:rsidP="007F7B7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C4339A">
        <w:rPr>
          <w:rFonts w:ascii="Arial" w:hAnsi="Arial" w:cs="Arial"/>
          <w:sz w:val="22"/>
          <w:szCs w:val="22"/>
        </w:rPr>
        <w:t xml:space="preserve">Poddodavatel prohlašuje, že splňuje podmínky profesní způsobilosti dle § 77 odst. 1 ZZVZ a dle čl. </w:t>
      </w:r>
      <w:proofErr w:type="gramStart"/>
      <w:r w:rsidRPr="00C4339A">
        <w:rPr>
          <w:rFonts w:ascii="Arial" w:hAnsi="Arial" w:cs="Arial"/>
          <w:sz w:val="22"/>
          <w:szCs w:val="22"/>
        </w:rPr>
        <w:t xml:space="preserve">4.2. </w:t>
      </w:r>
      <w:r w:rsidRPr="005970B8">
        <w:rPr>
          <w:rFonts w:ascii="Arial" w:hAnsi="Arial" w:cs="Arial"/>
          <w:kern w:val="3"/>
          <w:sz w:val="22"/>
          <w:szCs w:val="22"/>
        </w:rPr>
        <w:t>zadávací</w:t>
      </w:r>
      <w:proofErr w:type="gramEnd"/>
      <w:r w:rsidRPr="005970B8">
        <w:rPr>
          <w:rFonts w:ascii="Arial" w:hAnsi="Arial" w:cs="Arial"/>
          <w:kern w:val="3"/>
          <w:sz w:val="22"/>
          <w:szCs w:val="22"/>
        </w:rPr>
        <w:t xml:space="preserve"> dokumentace</w:t>
      </w:r>
      <w:r w:rsidRPr="00C4339A">
        <w:rPr>
          <w:rFonts w:ascii="Arial" w:hAnsi="Arial" w:cs="Arial"/>
          <w:sz w:val="22"/>
          <w:szCs w:val="22"/>
        </w:rPr>
        <w:t>.</w:t>
      </w:r>
    </w:p>
    <w:p w:rsidR="007F7B78" w:rsidRDefault="007F7B78" w:rsidP="007F7B78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7F7B78" w:rsidRDefault="007F7B78" w:rsidP="007F7B78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7F7B78" w:rsidRPr="00D03356" w:rsidRDefault="007F7B78" w:rsidP="007F7B78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03356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4.3.1 zadávací dokumentace následující referenční zakázky:</w:t>
      </w:r>
    </w:p>
    <w:p w:rsidR="007F7B78" w:rsidRDefault="007F7B78" w:rsidP="007F7B78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7F7B78" w:rsidRPr="00D03356" w:rsidRDefault="007F7B78" w:rsidP="007F7B78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D03356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657"/>
        <w:gridCol w:w="2215"/>
        <w:gridCol w:w="1457"/>
        <w:gridCol w:w="2118"/>
      </w:tblGrid>
      <w:tr w:rsidR="007F7B78" w:rsidRPr="00D03356" w:rsidTr="0074255E">
        <w:trPr>
          <w:trHeight w:val="5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B78" w:rsidRPr="00D03356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EA5">
              <w:rPr>
                <w:rFonts w:ascii="Arial" w:hAnsi="Arial" w:cs="Arial"/>
                <w:b/>
                <w:szCs w:val="22"/>
              </w:rPr>
              <w:t>Významná služba dle čl. 4.3.1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B78" w:rsidRPr="003E3EA5" w:rsidRDefault="007F7B78" w:rsidP="0074255E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szCs w:val="22"/>
              </w:rPr>
            </w:pPr>
            <w:r w:rsidRPr="003E3EA5">
              <w:rPr>
                <w:rFonts w:ascii="Arial" w:hAnsi="Arial" w:cs="Arial"/>
                <w:b/>
                <w:color w:val="000000"/>
                <w:szCs w:val="22"/>
              </w:rPr>
              <w:t>Kategorie významné služby</w:t>
            </w:r>
          </w:p>
          <w:p w:rsidR="007F7B78" w:rsidRPr="003E3EA5" w:rsidRDefault="007F7B78" w:rsidP="0074255E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</w:rPr>
            </w:pPr>
            <w:proofErr w:type="spellStart"/>
            <w:r w:rsidRPr="003E3EA5">
              <w:rPr>
                <w:rFonts w:ascii="Arial" w:hAnsi="Arial" w:cs="Arial"/>
                <w:i/>
                <w:color w:val="000000"/>
                <w:sz w:val="18"/>
              </w:rPr>
              <w:t>redesign</w:t>
            </w:r>
            <w:proofErr w:type="spellEnd"/>
            <w:r w:rsidRPr="003E3EA5">
              <w:rPr>
                <w:rFonts w:ascii="Arial" w:hAnsi="Arial" w:cs="Arial"/>
                <w:i/>
                <w:color w:val="000000"/>
                <w:sz w:val="18"/>
              </w:rPr>
              <w:t xml:space="preserve"> webového portálu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;</w:t>
            </w:r>
          </w:p>
          <w:p w:rsidR="007F7B78" w:rsidRPr="003E3EA5" w:rsidRDefault="007F7B78" w:rsidP="0074255E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</w:rPr>
            </w:pPr>
            <w:r w:rsidRPr="003E3EA5">
              <w:rPr>
                <w:rFonts w:ascii="Arial" w:hAnsi="Arial" w:cs="Arial"/>
                <w:i/>
                <w:color w:val="000000"/>
                <w:sz w:val="18"/>
              </w:rPr>
              <w:t>instalace redakčního systému a migrace dat mezi redakčními systémy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;</w:t>
            </w:r>
          </w:p>
          <w:p w:rsidR="007F7B78" w:rsidRPr="000A1030" w:rsidRDefault="007F7B78" w:rsidP="0074255E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3E3EA5">
              <w:rPr>
                <w:rFonts w:ascii="Arial" w:hAnsi="Arial" w:cs="Arial"/>
                <w:i/>
                <w:color w:val="000000"/>
                <w:sz w:val="18"/>
              </w:rPr>
              <w:t>pronájem a správa webového serveru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B78" w:rsidRPr="003E3EA5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3E3EA5">
              <w:rPr>
                <w:rFonts w:ascii="Arial" w:hAnsi="Arial" w:cs="Arial"/>
                <w:b/>
                <w:color w:val="000000"/>
                <w:szCs w:val="22"/>
              </w:rPr>
              <w:t>Popis (název a obsah) realizovaných zakázek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B78" w:rsidRPr="003E3EA5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3E3EA5">
              <w:rPr>
                <w:rFonts w:ascii="Arial" w:hAnsi="Arial" w:cs="Arial"/>
                <w:b/>
                <w:szCs w:val="22"/>
              </w:rPr>
              <w:t>Období rea</w:t>
            </w:r>
            <w:r>
              <w:rPr>
                <w:rFonts w:ascii="Arial" w:hAnsi="Arial" w:cs="Arial"/>
                <w:b/>
                <w:szCs w:val="22"/>
              </w:rPr>
              <w:t xml:space="preserve">lizace zakázky </w:t>
            </w:r>
            <w:r>
              <w:rPr>
                <w:rFonts w:ascii="Arial" w:hAnsi="Arial" w:cs="Arial"/>
                <w:szCs w:val="22"/>
              </w:rPr>
              <w:t>(</w:t>
            </w:r>
            <w:r w:rsidRPr="003E3EA5">
              <w:rPr>
                <w:rFonts w:ascii="Arial" w:hAnsi="Arial" w:cs="Arial"/>
                <w:szCs w:val="22"/>
              </w:rPr>
              <w:t>MM/RRRR – MM/RRRR)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B78" w:rsidRPr="003E3EA5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3E3EA5">
              <w:rPr>
                <w:rFonts w:ascii="Arial" w:hAnsi="Arial" w:cs="Arial"/>
                <w:b/>
                <w:szCs w:val="22"/>
              </w:rPr>
              <w:t xml:space="preserve">Subjekt, kterému byly služby poskytovány </w:t>
            </w:r>
            <w:r w:rsidRPr="003E3EA5">
              <w:rPr>
                <w:rFonts w:ascii="Arial" w:hAnsi="Arial" w:cs="Arial"/>
                <w:szCs w:val="22"/>
              </w:rPr>
              <w:t>(identifikace objednatele, kontaktní údaje)</w:t>
            </w:r>
          </w:p>
        </w:tc>
      </w:tr>
      <w:tr w:rsidR="007F7B78" w:rsidRPr="00D03356" w:rsidTr="0074255E">
        <w:trPr>
          <w:trHeight w:val="510"/>
        </w:trPr>
        <w:tc>
          <w:tcPr>
            <w:tcW w:w="1287" w:type="dxa"/>
            <w:shd w:val="clear" w:color="auto" w:fill="EDEDED" w:themeFill="accent3" w:themeFillTint="33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 xml:space="preserve">viz čl. </w:t>
            </w:r>
            <w:r w:rsidRPr="00D03356">
              <w:rPr>
                <w:rFonts w:ascii="Arial" w:hAnsi="Arial" w:cs="Arial"/>
                <w:b/>
                <w:sz w:val="22"/>
                <w:szCs w:val="22"/>
              </w:rPr>
              <w:t>4.3.1</w:t>
            </w:r>
          </w:p>
        </w:tc>
        <w:tc>
          <w:tcPr>
            <w:tcW w:w="1859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4255E">
        <w:trPr>
          <w:trHeight w:val="510"/>
        </w:trPr>
        <w:tc>
          <w:tcPr>
            <w:tcW w:w="1287" w:type="dxa"/>
            <w:shd w:val="clear" w:color="auto" w:fill="EDEDED" w:themeFill="accent3" w:themeFillTint="33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 xml:space="preserve">viz čl. </w:t>
            </w:r>
            <w:r w:rsidRPr="00D03356">
              <w:rPr>
                <w:rFonts w:ascii="Arial" w:hAnsi="Arial" w:cs="Arial"/>
                <w:b/>
                <w:sz w:val="22"/>
                <w:szCs w:val="22"/>
              </w:rPr>
              <w:t>4.3.1</w:t>
            </w:r>
          </w:p>
        </w:tc>
        <w:tc>
          <w:tcPr>
            <w:tcW w:w="1859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4255E">
        <w:trPr>
          <w:trHeight w:val="510"/>
        </w:trPr>
        <w:tc>
          <w:tcPr>
            <w:tcW w:w="1287" w:type="dxa"/>
            <w:shd w:val="clear" w:color="auto" w:fill="EDEDED" w:themeFill="accent3" w:themeFillTint="33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 xml:space="preserve">viz čl. </w:t>
            </w:r>
            <w:r w:rsidRPr="00D03356">
              <w:rPr>
                <w:rFonts w:ascii="Arial" w:hAnsi="Arial" w:cs="Arial"/>
                <w:b/>
                <w:sz w:val="22"/>
                <w:szCs w:val="22"/>
              </w:rPr>
              <w:t>4.3.1</w:t>
            </w:r>
          </w:p>
        </w:tc>
        <w:tc>
          <w:tcPr>
            <w:tcW w:w="1859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B78" w:rsidRPr="00D03356" w:rsidRDefault="007F7B78" w:rsidP="007F7B78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D03356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a rozsahu kvalifikace, která je prokazována poddodavatelem).</w:t>
      </w:r>
      <w:r w:rsidRPr="00D03356">
        <w:rPr>
          <w:rFonts w:ascii="Arial" w:hAnsi="Arial" w:cs="Arial"/>
          <w:sz w:val="22"/>
          <w:szCs w:val="22"/>
        </w:rPr>
        <w:t xml:space="preserve"> </w:t>
      </w:r>
    </w:p>
    <w:p w:rsidR="007F7B78" w:rsidRPr="00D03356" w:rsidRDefault="007F7B78" w:rsidP="007F7B78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03356">
        <w:rPr>
          <w:rFonts w:ascii="Arial" w:hAnsi="Arial" w:cs="Arial"/>
          <w:kern w:val="3"/>
          <w:sz w:val="22"/>
          <w:szCs w:val="22"/>
        </w:rPr>
        <w:lastRenderedPageBreak/>
        <w:t>Poddodavatel dále uvádí k prokázání splnění kritérií technické kvalifikace dle čl. 4.3.2 zadávací dokumentace následující členy realizačního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720"/>
        <w:gridCol w:w="3100"/>
        <w:gridCol w:w="2224"/>
      </w:tblGrid>
      <w:tr w:rsidR="007F7B78" w:rsidRPr="00D03356" w:rsidTr="0074255E">
        <w:trPr>
          <w:trHeight w:val="51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F7B78" w:rsidRPr="00D03356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>Zastávaná pozice v realizačním týmu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7F7B78" w:rsidRPr="00D03356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Relevantní délka praxe </w:t>
            </w:r>
            <w:r>
              <w:rPr>
                <w:rFonts w:ascii="Arial" w:hAnsi="Arial" w:cs="Arial"/>
                <w:sz w:val="22"/>
                <w:szCs w:val="22"/>
              </w:rPr>
              <w:t>(MM/RRRR – MM/</w:t>
            </w:r>
            <w:r w:rsidRPr="00D03356">
              <w:rPr>
                <w:rFonts w:ascii="Arial" w:hAnsi="Arial" w:cs="Arial"/>
                <w:sz w:val="22"/>
                <w:szCs w:val="22"/>
              </w:rPr>
              <w:t>RRRR)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:rsidR="007F7B78" w:rsidRPr="00D03356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>Popis praxe (zkušeností) ve vztahu k požadavkům zadavatele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7F7B78" w:rsidRPr="00D03356" w:rsidRDefault="007F7B78" w:rsidP="007425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 xml:space="preserve"> Kontaktní údaje k ověření informací</w:t>
            </w:r>
          </w:p>
        </w:tc>
      </w:tr>
      <w:tr w:rsidR="007F7B78" w:rsidRPr="00D03356" w:rsidTr="0074255E">
        <w:trPr>
          <w:trHeight w:val="51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 xml:space="preserve">viz čl. 4.3.2 </w:t>
            </w:r>
          </w:p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4255E">
        <w:trPr>
          <w:trHeight w:val="51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 xml:space="preserve">viz čl. 4.3.2 </w:t>
            </w:r>
          </w:p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4255E">
        <w:trPr>
          <w:trHeight w:val="51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sz w:val="22"/>
                <w:szCs w:val="22"/>
              </w:rPr>
              <w:t xml:space="preserve">viz čl. 4.3.2 </w:t>
            </w:r>
          </w:p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00"/>
            <w:vAlign w:val="center"/>
          </w:tcPr>
          <w:p w:rsidR="007F7B78" w:rsidRPr="00D03356" w:rsidRDefault="007F7B78" w:rsidP="0074255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B78" w:rsidRPr="00D03356" w:rsidRDefault="007F7B78" w:rsidP="007F7B78">
      <w:pPr>
        <w:spacing w:before="120" w:after="120"/>
        <w:rPr>
          <w:rFonts w:ascii="Arial" w:hAnsi="Arial" w:cs="Arial"/>
          <w:sz w:val="22"/>
          <w:szCs w:val="22"/>
        </w:rPr>
      </w:pPr>
      <w:r w:rsidRPr="00D03356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a rozsahu kvalifikace, která je prokazována poddodavatelem).</w:t>
      </w:r>
      <w:r w:rsidRPr="00D03356">
        <w:rPr>
          <w:rFonts w:ascii="Arial" w:hAnsi="Arial" w:cs="Arial"/>
          <w:sz w:val="22"/>
          <w:szCs w:val="22"/>
        </w:rPr>
        <w:t xml:space="preserve"> </w:t>
      </w:r>
    </w:p>
    <w:p w:rsidR="007F7B78" w:rsidRDefault="007F7B78" w:rsidP="007F7B7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7F7B78" w:rsidRPr="00D03356" w:rsidRDefault="007F7B78" w:rsidP="007F7B7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D03356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7F7B78" w:rsidRPr="00D03356" w:rsidRDefault="007F7B78" w:rsidP="007F7B78">
      <w:pPr>
        <w:spacing w:after="240"/>
        <w:rPr>
          <w:rFonts w:ascii="Arial" w:hAnsi="Arial" w:cs="Arial"/>
          <w:i/>
          <w:sz w:val="22"/>
          <w:szCs w:val="22"/>
        </w:rPr>
      </w:pPr>
      <w:r w:rsidRPr="00D03356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7F7B78" w:rsidRDefault="007F7B78" w:rsidP="007F7B78">
      <w:pPr>
        <w:spacing w:after="240"/>
        <w:rPr>
          <w:rFonts w:ascii="Arial" w:hAnsi="Arial" w:cs="Arial"/>
          <w:sz w:val="22"/>
          <w:szCs w:val="22"/>
        </w:rPr>
      </w:pPr>
      <w:r w:rsidRPr="00D03356">
        <w:rPr>
          <w:rFonts w:ascii="Arial" w:hAnsi="Arial" w:cs="Arial"/>
          <w:sz w:val="22"/>
          <w:szCs w:val="22"/>
        </w:rPr>
        <w:t>Poddodavatel souhlasí s ověřením příslušných referencí ze strany zadavatele a potvrzuje, že je oprávněn uvedené informace zadavateli poskytnout.</w:t>
      </w:r>
    </w:p>
    <w:p w:rsidR="007F7B78" w:rsidRPr="00D03356" w:rsidRDefault="007F7B78" w:rsidP="007F7B78">
      <w:pPr>
        <w:spacing w:after="240"/>
        <w:rPr>
          <w:rFonts w:ascii="Arial" w:hAnsi="Arial" w:cs="Arial"/>
          <w:i/>
          <w:sz w:val="22"/>
          <w:szCs w:val="22"/>
        </w:rPr>
      </w:pPr>
    </w:p>
    <w:p w:rsidR="007F7B78" w:rsidRPr="00D03356" w:rsidRDefault="007F7B78" w:rsidP="007F7B78">
      <w:pPr>
        <w:rPr>
          <w:rFonts w:ascii="Arial" w:hAnsi="Arial" w:cs="Arial"/>
          <w:sz w:val="22"/>
          <w:szCs w:val="22"/>
        </w:rPr>
      </w:pPr>
    </w:p>
    <w:p w:rsidR="007F7B78" w:rsidRPr="00D03356" w:rsidRDefault="007F7B78" w:rsidP="007F7B78">
      <w:pPr>
        <w:spacing w:after="120"/>
        <w:rPr>
          <w:rFonts w:ascii="Arial" w:hAnsi="Arial" w:cs="Arial"/>
          <w:sz w:val="22"/>
          <w:szCs w:val="22"/>
        </w:rPr>
      </w:pPr>
      <w:r w:rsidRPr="00D03356">
        <w:rPr>
          <w:rFonts w:ascii="Arial" w:hAnsi="Arial" w:cs="Arial"/>
          <w:sz w:val="22"/>
          <w:szCs w:val="22"/>
        </w:rPr>
        <w:t xml:space="preserve">V(e) </w:t>
      </w:r>
      <w:r w:rsidRPr="00D03356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D03356">
        <w:rPr>
          <w:rFonts w:ascii="Arial" w:hAnsi="Arial" w:cs="Arial"/>
          <w:sz w:val="22"/>
          <w:szCs w:val="22"/>
        </w:rPr>
        <w:t xml:space="preserve">dne </w:t>
      </w:r>
      <w:r w:rsidRPr="00D03356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7F7B78" w:rsidRPr="00D03356" w:rsidRDefault="007F7B78" w:rsidP="007F7B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5159"/>
      </w:tblGrid>
      <w:tr w:rsidR="007F7B78" w:rsidRPr="00D03356" w:rsidTr="0074255E">
        <w:trPr>
          <w:trHeight w:val="510"/>
        </w:trPr>
        <w:tc>
          <w:tcPr>
            <w:tcW w:w="7792" w:type="dxa"/>
            <w:gridSpan w:val="2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3356">
              <w:rPr>
                <w:rFonts w:ascii="Arial" w:hAnsi="Arial" w:cs="Arial"/>
                <w:b/>
                <w:kern w:val="3"/>
                <w:sz w:val="22"/>
                <w:szCs w:val="22"/>
              </w:rPr>
              <w:t>Podpis poddodavatele nebo osoby oprávněné jednat za poddodavatele</w:t>
            </w:r>
          </w:p>
        </w:tc>
      </w:tr>
      <w:tr w:rsidR="007F7B78" w:rsidRPr="00D03356" w:rsidTr="0074255E">
        <w:trPr>
          <w:trHeight w:val="510"/>
        </w:trPr>
        <w:tc>
          <w:tcPr>
            <w:tcW w:w="2633" w:type="dxa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5159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78" w:rsidRPr="00D03356" w:rsidTr="0074255E">
        <w:trPr>
          <w:trHeight w:val="510"/>
        </w:trPr>
        <w:tc>
          <w:tcPr>
            <w:tcW w:w="2633" w:type="dxa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3356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159" w:type="dxa"/>
            <w:shd w:val="clear" w:color="auto" w:fill="FFFF00"/>
          </w:tcPr>
          <w:p w:rsidR="007F7B78" w:rsidRPr="00D03356" w:rsidRDefault="007F7B78" w:rsidP="00742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49" w:rsidRDefault="00846F49">
      <w:bookmarkStart w:id="0" w:name="_GoBack"/>
      <w:bookmarkEnd w:id="0"/>
    </w:p>
    <w:sectPr w:rsidR="00846F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78" w:rsidRDefault="007F7B78" w:rsidP="007F7B78">
      <w:r>
        <w:separator/>
      </w:r>
    </w:p>
  </w:endnote>
  <w:endnote w:type="continuationSeparator" w:id="0">
    <w:p w:rsidR="007F7B78" w:rsidRDefault="007F7B78" w:rsidP="007F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78" w:rsidRDefault="007F7B78" w:rsidP="007F7B78">
      <w:r>
        <w:separator/>
      </w:r>
    </w:p>
  </w:footnote>
  <w:footnote w:type="continuationSeparator" w:id="0">
    <w:p w:rsidR="007F7B78" w:rsidRDefault="007F7B78" w:rsidP="007F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78" w:rsidRDefault="007F7B78" w:rsidP="007F7B78">
    <w:pPr>
      <w:pStyle w:val="Zhlav"/>
      <w:jc w:val="right"/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F2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Vzor čestného prohlášení</w:t>
    </w:r>
    <w:r>
      <w:rPr>
        <w:rFonts w:ascii="Arial" w:hAnsi="Arial" w:cs="Arial"/>
        <w:i/>
        <w:color w:val="948A54"/>
        <w:sz w:val="22"/>
        <w:szCs w:val="22"/>
      </w:rPr>
      <w:br/>
      <w:t>poddodavatele</w:t>
    </w:r>
  </w:p>
  <w:p w:rsidR="007F7B78" w:rsidRDefault="007F7B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78"/>
    <w:rsid w:val="007F564D"/>
    <w:rsid w:val="007F7B78"/>
    <w:rsid w:val="008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216E-3573-441C-98E6-7934C23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B7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7F7B78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7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B7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B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B7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0</DocSecurity>
  <Lines>18</Lines>
  <Paragraphs>5</Paragraphs>
  <ScaleCrop>false</ScaleCrop>
  <Company>Úřad vlády ČR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2021-08-03T12:09:00Z</dcterms:created>
  <dcterms:modified xsi:type="dcterms:W3CDTF">2021-08-03T12:10:00Z</dcterms:modified>
</cp:coreProperties>
</file>