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58CC8" w14:textId="77777777" w:rsidR="00666E1D" w:rsidRPr="00FD1AC1" w:rsidRDefault="00666E1D" w:rsidP="00666E1D">
      <w:pPr>
        <w:spacing w:after="360"/>
        <w:jc w:val="center"/>
        <w:rPr>
          <w:rFonts w:ascii="Arial" w:hAnsi="Arial" w:cs="Arial"/>
          <w:b/>
          <w:sz w:val="32"/>
          <w:szCs w:val="32"/>
        </w:rPr>
      </w:pPr>
      <w:r w:rsidRPr="00FD1AC1">
        <w:rPr>
          <w:rFonts w:ascii="Arial" w:hAnsi="Arial" w:cs="Arial"/>
          <w:b/>
          <w:sz w:val="32"/>
          <w:szCs w:val="32"/>
        </w:rPr>
        <w:t>Smlouva o zpracování osobních údajů</w:t>
      </w:r>
    </w:p>
    <w:p w14:paraId="576699AA" w14:textId="77777777" w:rsidR="00666E1D" w:rsidRDefault="00666E1D" w:rsidP="00666E1D">
      <w:pPr>
        <w:spacing w:after="240"/>
        <w:jc w:val="center"/>
        <w:rPr>
          <w:rFonts w:ascii="Arial" w:hAnsi="Arial" w:cs="Arial"/>
          <w:sz w:val="22"/>
          <w:szCs w:val="22"/>
        </w:rPr>
      </w:pPr>
      <w:r w:rsidRPr="00863AF0">
        <w:rPr>
          <w:rFonts w:ascii="Arial" w:hAnsi="Arial" w:cs="Arial"/>
          <w:sz w:val="22"/>
          <w:szCs w:val="22"/>
        </w:rPr>
        <w:t>uzavřená podle § 1746 odst. 2 zákona č. 89/2012 Sb., občanský zákoník, ve znění pozdějších předpisů (dále jen „Občanský zákoník“) a čl. 28 Nařízení Evropského parlamentu a Rady (EU) č.</w:t>
      </w:r>
      <w:r>
        <w:rPr>
          <w:rFonts w:ascii="Arial" w:hAnsi="Arial" w:cs="Arial"/>
          <w:sz w:val="22"/>
          <w:szCs w:val="22"/>
        </w:rPr>
        <w:t> </w:t>
      </w:r>
      <w:r w:rsidRPr="00863AF0">
        <w:rPr>
          <w:rFonts w:ascii="Arial" w:hAnsi="Arial" w:cs="Arial"/>
          <w:bCs/>
          <w:sz w:val="22"/>
          <w:szCs w:val="22"/>
        </w:rPr>
        <w:t>2016/679 ze dne 27. dubna 2016</w:t>
      </w:r>
      <w:r>
        <w:rPr>
          <w:rFonts w:ascii="Arial" w:hAnsi="Arial" w:cs="Arial"/>
          <w:bCs/>
          <w:sz w:val="22"/>
          <w:szCs w:val="22"/>
        </w:rPr>
        <w:t xml:space="preserve"> </w:t>
      </w:r>
      <w:r w:rsidRPr="00863AF0">
        <w:rPr>
          <w:rFonts w:ascii="Arial" w:hAnsi="Arial" w:cs="Arial"/>
          <w:sz w:val="22"/>
          <w:szCs w:val="22"/>
        </w:rPr>
        <w:t>o ochraně fyzických osob v souvislosti se zpracováním osobních údajů a o volném pohybu těchto údajů a o zrušení směrnice 95/46/ES</w:t>
      </w:r>
      <w:r w:rsidRPr="00863AF0">
        <w:rPr>
          <w:rFonts w:ascii="Arial" w:hAnsi="Arial" w:cs="Arial"/>
          <w:bCs/>
          <w:sz w:val="22"/>
          <w:szCs w:val="22"/>
        </w:rPr>
        <w:t xml:space="preserve"> (obecné nařízení o</w:t>
      </w:r>
      <w:r>
        <w:rPr>
          <w:rFonts w:ascii="Arial" w:hAnsi="Arial" w:cs="Arial"/>
          <w:bCs/>
          <w:sz w:val="22"/>
          <w:szCs w:val="22"/>
        </w:rPr>
        <w:t> </w:t>
      </w:r>
      <w:r w:rsidRPr="00863AF0">
        <w:rPr>
          <w:rFonts w:ascii="Arial" w:hAnsi="Arial" w:cs="Arial"/>
          <w:bCs/>
          <w:sz w:val="22"/>
          <w:szCs w:val="22"/>
        </w:rPr>
        <w:t>ochraně osobních údajů)</w:t>
      </w:r>
      <w:r>
        <w:rPr>
          <w:rFonts w:ascii="Arial" w:hAnsi="Arial" w:cs="Arial"/>
          <w:bCs/>
          <w:sz w:val="22"/>
          <w:szCs w:val="22"/>
        </w:rPr>
        <w:t xml:space="preserve"> </w:t>
      </w:r>
      <w:r w:rsidRPr="00863AF0">
        <w:rPr>
          <w:rFonts w:ascii="Arial" w:hAnsi="Arial" w:cs="Arial"/>
          <w:sz w:val="22"/>
          <w:szCs w:val="22"/>
        </w:rPr>
        <w:t>(dále jen „Nařízení“)</w:t>
      </w:r>
    </w:p>
    <w:p w14:paraId="1621F3C4" w14:textId="77777777" w:rsidR="00666E1D" w:rsidRPr="007619DD" w:rsidRDefault="00666E1D" w:rsidP="00666E1D">
      <w:pPr>
        <w:tabs>
          <w:tab w:val="left" w:pos="9260"/>
        </w:tabs>
        <w:spacing w:before="240"/>
        <w:jc w:val="right"/>
        <w:rPr>
          <w:rFonts w:ascii="Arial" w:eastAsia="Times New Roman" w:hAnsi="Arial" w:cs="Arial"/>
          <w:sz w:val="22"/>
          <w:szCs w:val="22"/>
        </w:rPr>
      </w:pPr>
      <w:r w:rsidRPr="007619DD">
        <w:rPr>
          <w:rFonts w:ascii="Arial" w:eastAsia="Times New Roman" w:hAnsi="Arial" w:cs="Arial"/>
          <w:spacing w:val="-1"/>
          <w:sz w:val="22"/>
          <w:szCs w:val="22"/>
        </w:rPr>
        <w:t>Č</w:t>
      </w:r>
      <w:r w:rsidRPr="007619DD">
        <w:rPr>
          <w:rFonts w:ascii="Arial" w:eastAsia="Times New Roman" w:hAnsi="Arial" w:cs="Arial"/>
          <w:sz w:val="22"/>
          <w:szCs w:val="22"/>
        </w:rPr>
        <w:t>í</w:t>
      </w:r>
      <w:r w:rsidRPr="007619DD">
        <w:rPr>
          <w:rFonts w:ascii="Arial" w:eastAsia="Times New Roman" w:hAnsi="Arial" w:cs="Arial"/>
          <w:spacing w:val="-1"/>
          <w:sz w:val="22"/>
          <w:szCs w:val="22"/>
        </w:rPr>
        <w:t>s</w:t>
      </w:r>
      <w:r w:rsidRPr="007619DD">
        <w:rPr>
          <w:rFonts w:ascii="Arial" w:eastAsia="Times New Roman" w:hAnsi="Arial" w:cs="Arial"/>
          <w:sz w:val="22"/>
          <w:szCs w:val="22"/>
        </w:rPr>
        <w:t xml:space="preserve">lo </w:t>
      </w:r>
      <w:r w:rsidRPr="007619DD">
        <w:rPr>
          <w:rFonts w:ascii="Arial" w:eastAsia="Times New Roman" w:hAnsi="Arial" w:cs="Arial"/>
          <w:spacing w:val="2"/>
          <w:sz w:val="22"/>
          <w:szCs w:val="22"/>
        </w:rPr>
        <w:t>s</w:t>
      </w:r>
      <w:r w:rsidRPr="007619DD">
        <w:rPr>
          <w:rFonts w:ascii="Arial" w:eastAsia="Times New Roman" w:hAnsi="Arial" w:cs="Arial"/>
          <w:spacing w:val="-4"/>
          <w:sz w:val="22"/>
          <w:szCs w:val="22"/>
        </w:rPr>
        <w:t>m</w:t>
      </w:r>
      <w:r w:rsidRPr="007619DD">
        <w:rPr>
          <w:rFonts w:ascii="Arial" w:eastAsia="Times New Roman" w:hAnsi="Arial" w:cs="Arial"/>
          <w:sz w:val="22"/>
          <w:szCs w:val="22"/>
        </w:rPr>
        <w:t>l</w:t>
      </w:r>
      <w:r w:rsidRPr="007619DD">
        <w:rPr>
          <w:rFonts w:ascii="Arial" w:eastAsia="Times New Roman" w:hAnsi="Arial" w:cs="Arial"/>
          <w:spacing w:val="1"/>
          <w:sz w:val="22"/>
          <w:szCs w:val="22"/>
        </w:rPr>
        <w:t>ouv</w:t>
      </w:r>
      <w:r w:rsidRPr="007619DD">
        <w:rPr>
          <w:rFonts w:ascii="Arial" w:eastAsia="Times New Roman" w:hAnsi="Arial" w:cs="Arial"/>
          <w:sz w:val="22"/>
          <w:szCs w:val="22"/>
        </w:rPr>
        <w:t xml:space="preserve">y </w:t>
      </w:r>
      <w:r w:rsidRPr="007619DD">
        <w:rPr>
          <w:rFonts w:ascii="Arial" w:eastAsia="Times New Roman" w:hAnsi="Arial" w:cs="Arial"/>
          <w:spacing w:val="1"/>
          <w:sz w:val="22"/>
          <w:szCs w:val="22"/>
        </w:rPr>
        <w:t>ob</w:t>
      </w:r>
      <w:r w:rsidRPr="007619DD">
        <w:rPr>
          <w:rFonts w:ascii="Arial" w:eastAsia="Times New Roman" w:hAnsi="Arial" w:cs="Arial"/>
          <w:spacing w:val="2"/>
          <w:sz w:val="22"/>
          <w:szCs w:val="22"/>
        </w:rPr>
        <w:t>j</w:t>
      </w:r>
      <w:r w:rsidRPr="007619DD">
        <w:rPr>
          <w:rFonts w:ascii="Arial" w:eastAsia="Times New Roman" w:hAnsi="Arial" w:cs="Arial"/>
          <w:sz w:val="22"/>
          <w:szCs w:val="22"/>
        </w:rPr>
        <w:t>e</w:t>
      </w:r>
      <w:r w:rsidRPr="007619DD">
        <w:rPr>
          <w:rFonts w:ascii="Arial" w:eastAsia="Times New Roman" w:hAnsi="Arial" w:cs="Arial"/>
          <w:spacing w:val="1"/>
          <w:sz w:val="22"/>
          <w:szCs w:val="22"/>
        </w:rPr>
        <w:t>d</w:t>
      </w:r>
      <w:r w:rsidRPr="007619DD">
        <w:rPr>
          <w:rFonts w:ascii="Arial" w:eastAsia="Times New Roman" w:hAnsi="Arial" w:cs="Arial"/>
          <w:spacing w:val="-1"/>
          <w:sz w:val="22"/>
          <w:szCs w:val="22"/>
        </w:rPr>
        <w:t>n</w:t>
      </w:r>
      <w:r w:rsidRPr="007619DD">
        <w:rPr>
          <w:rFonts w:ascii="Arial" w:eastAsia="Times New Roman" w:hAnsi="Arial" w:cs="Arial"/>
          <w:sz w:val="22"/>
          <w:szCs w:val="22"/>
        </w:rPr>
        <w:t xml:space="preserve">atele: </w:t>
      </w:r>
      <w:r w:rsidR="00AD76BF">
        <w:rPr>
          <w:rFonts w:ascii="Arial" w:eastAsia="Times New Roman" w:hAnsi="Arial" w:cs="Arial"/>
          <w:spacing w:val="1"/>
          <w:sz w:val="22"/>
          <w:szCs w:val="22"/>
        </w:rPr>
        <w:t>21</w:t>
      </w:r>
      <w:r w:rsidRPr="007619DD">
        <w:rPr>
          <w:rFonts w:ascii="Arial" w:eastAsia="Times New Roman" w:hAnsi="Arial" w:cs="Arial"/>
          <w:sz w:val="22"/>
          <w:szCs w:val="22"/>
        </w:rPr>
        <w:t>/</w:t>
      </w:r>
      <w:r w:rsidRPr="007619DD">
        <w:rPr>
          <w:rFonts w:ascii="Arial" w:eastAsia="Times New Roman" w:hAnsi="Arial" w:cs="Arial"/>
          <w:sz w:val="22"/>
          <w:szCs w:val="22"/>
          <w:highlight w:val="cyan"/>
        </w:rPr>
        <w:t>xxx</w:t>
      </w:r>
      <w:r w:rsidRPr="007619DD">
        <w:rPr>
          <w:rFonts w:ascii="Arial" w:eastAsia="Times New Roman" w:hAnsi="Arial" w:cs="Arial"/>
          <w:spacing w:val="-2"/>
          <w:sz w:val="22"/>
          <w:szCs w:val="22"/>
        </w:rPr>
        <w:t>-</w:t>
      </w:r>
      <w:r w:rsidRPr="007619DD">
        <w:rPr>
          <w:rFonts w:ascii="Arial" w:eastAsia="Times New Roman" w:hAnsi="Arial" w:cs="Arial"/>
          <w:sz w:val="22"/>
          <w:szCs w:val="22"/>
        </w:rPr>
        <w:t>0</w:t>
      </w:r>
    </w:p>
    <w:p w14:paraId="2F9153FC" w14:textId="77777777" w:rsidR="00666E1D" w:rsidRPr="007619DD" w:rsidRDefault="00666E1D" w:rsidP="00666E1D">
      <w:pPr>
        <w:spacing w:after="240"/>
        <w:jc w:val="right"/>
        <w:rPr>
          <w:rFonts w:ascii="Arial" w:hAnsi="Arial" w:cs="Arial"/>
          <w:sz w:val="22"/>
          <w:szCs w:val="22"/>
        </w:rPr>
      </w:pPr>
      <w:proofErr w:type="gramStart"/>
      <w:r w:rsidRPr="007619DD">
        <w:rPr>
          <w:rFonts w:ascii="Arial" w:eastAsia="Times New Roman" w:hAnsi="Arial" w:cs="Arial"/>
          <w:sz w:val="22"/>
          <w:szCs w:val="22"/>
        </w:rPr>
        <w:t>Č.j.</w:t>
      </w:r>
      <w:proofErr w:type="gramEnd"/>
      <w:r w:rsidRPr="007619DD">
        <w:rPr>
          <w:rFonts w:ascii="Arial" w:eastAsia="Times New Roman" w:hAnsi="Arial" w:cs="Arial"/>
          <w:sz w:val="22"/>
          <w:szCs w:val="22"/>
        </w:rPr>
        <w:t xml:space="preserve"> </w:t>
      </w:r>
      <w:r w:rsidR="00AD76BF">
        <w:rPr>
          <w:rFonts w:ascii="Arial" w:eastAsia="Times New Roman" w:hAnsi="Arial" w:cs="Arial"/>
          <w:sz w:val="22"/>
          <w:szCs w:val="22"/>
        </w:rPr>
        <w:t>…………..</w:t>
      </w:r>
      <w:r w:rsidRPr="007619DD">
        <w:rPr>
          <w:rFonts w:ascii="Arial" w:hAnsi="Arial" w:cs="Arial"/>
          <w:sz w:val="22"/>
          <w:szCs w:val="22"/>
        </w:rPr>
        <w:t>-</w:t>
      </w:r>
      <w:proofErr w:type="spellStart"/>
      <w:r w:rsidRPr="007619DD">
        <w:rPr>
          <w:rFonts w:ascii="Arial" w:hAnsi="Arial" w:cs="Arial"/>
          <w:sz w:val="22"/>
          <w:szCs w:val="22"/>
          <w:highlight w:val="cyan"/>
        </w:rPr>
        <w:t>xx</w:t>
      </w:r>
      <w:proofErr w:type="spellEnd"/>
      <w:r w:rsidRPr="007619DD">
        <w:rPr>
          <w:rFonts w:ascii="Arial" w:hAnsi="Arial" w:cs="Arial"/>
          <w:sz w:val="22"/>
          <w:szCs w:val="22"/>
        </w:rPr>
        <w:t xml:space="preserve"> </w:t>
      </w:r>
    </w:p>
    <w:p w14:paraId="754FC3B5" w14:textId="77777777" w:rsidR="00666E1D" w:rsidRPr="001D347B" w:rsidRDefault="00666E1D" w:rsidP="00666E1D">
      <w:pPr>
        <w:ind w:right="-20"/>
        <w:rPr>
          <w:rFonts w:ascii="Arial" w:eastAsia="Times New Roman" w:hAnsi="Arial" w:cs="Arial"/>
          <w:sz w:val="22"/>
          <w:szCs w:val="22"/>
        </w:rPr>
      </w:pPr>
      <w:r w:rsidRPr="001D347B">
        <w:rPr>
          <w:rFonts w:ascii="Arial" w:eastAsia="Times New Roman" w:hAnsi="Arial" w:cs="Arial"/>
          <w:b/>
          <w:bCs/>
          <w:sz w:val="22"/>
          <w:szCs w:val="22"/>
        </w:rPr>
        <w:t>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 xml:space="preserve">á </w:t>
      </w:r>
      <w:r w:rsidRPr="001D347B">
        <w:rPr>
          <w:rFonts w:ascii="Arial" w:eastAsia="Times New Roman" w:hAnsi="Arial" w:cs="Arial"/>
          <w:b/>
          <w:bCs/>
          <w:spacing w:val="-1"/>
          <w:sz w:val="22"/>
          <w:szCs w:val="22"/>
        </w:rPr>
        <w:t>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a - Ú</w:t>
      </w:r>
      <w:r w:rsidRPr="001D347B">
        <w:rPr>
          <w:rFonts w:ascii="Arial" w:eastAsia="Times New Roman" w:hAnsi="Arial" w:cs="Arial"/>
          <w:b/>
          <w:bCs/>
          <w:spacing w:val="-1"/>
          <w:sz w:val="22"/>
          <w:szCs w:val="22"/>
        </w:rPr>
        <w:t>ř</w:t>
      </w:r>
      <w:r w:rsidRPr="001D347B">
        <w:rPr>
          <w:rFonts w:ascii="Arial" w:eastAsia="Times New Roman" w:hAnsi="Arial" w:cs="Arial"/>
          <w:b/>
          <w:bCs/>
          <w:sz w:val="22"/>
          <w:szCs w:val="22"/>
        </w:rPr>
        <w:t>ad vlá</w:t>
      </w:r>
      <w:r w:rsidRPr="001D347B">
        <w:rPr>
          <w:rFonts w:ascii="Arial" w:eastAsia="Times New Roman" w:hAnsi="Arial" w:cs="Arial"/>
          <w:b/>
          <w:bCs/>
          <w:spacing w:val="1"/>
          <w:sz w:val="22"/>
          <w:szCs w:val="22"/>
        </w:rPr>
        <w:t>d</w:t>
      </w:r>
      <w:r w:rsidRPr="001D347B">
        <w:rPr>
          <w:rFonts w:ascii="Arial" w:eastAsia="Times New Roman" w:hAnsi="Arial" w:cs="Arial"/>
          <w:b/>
          <w:bCs/>
          <w:sz w:val="22"/>
          <w:szCs w:val="22"/>
        </w:rPr>
        <w:t>y 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é</w:t>
      </w:r>
      <w:r w:rsidRPr="001D347B">
        <w:rPr>
          <w:rFonts w:ascii="Arial" w:eastAsia="Times New Roman" w:hAnsi="Arial" w:cs="Arial"/>
          <w:b/>
          <w:bCs/>
          <w:spacing w:val="-1"/>
          <w:sz w:val="22"/>
          <w:szCs w:val="22"/>
        </w:rPr>
        <w:t xml:space="preserve"> 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y</w:t>
      </w:r>
    </w:p>
    <w:p w14:paraId="1013FCCE" w14:textId="76832F70" w:rsidR="00666E1D" w:rsidRPr="00E64B7A" w:rsidRDefault="00666E1D" w:rsidP="00666E1D">
      <w:pPr>
        <w:tabs>
          <w:tab w:val="left" w:pos="2410"/>
        </w:tabs>
        <w:ind w:left="2410" w:right="97" w:hanging="2410"/>
        <w:rPr>
          <w:rFonts w:ascii="Arial" w:eastAsia="Times New Roman" w:hAnsi="Arial" w:cs="Arial"/>
          <w:sz w:val="22"/>
          <w:szCs w:val="22"/>
        </w:rPr>
      </w:pPr>
      <w:r w:rsidRPr="76295B4D">
        <w:rPr>
          <w:rFonts w:ascii="Arial" w:eastAsia="Times New Roman" w:hAnsi="Arial" w:cs="Arial"/>
          <w:sz w:val="22"/>
          <w:szCs w:val="22"/>
        </w:rPr>
        <w:t>kterou zastupuje:</w:t>
      </w:r>
      <w:r>
        <w:tab/>
      </w:r>
      <w:r w:rsidR="00E64B7A" w:rsidRPr="00E64B7A">
        <w:rPr>
          <w:rFonts w:ascii="Arial" w:hAnsi="Arial" w:cs="Arial"/>
          <w:sz w:val="22"/>
          <w:szCs w:val="22"/>
        </w:rPr>
        <w:t xml:space="preserve">Alice </w:t>
      </w:r>
      <w:proofErr w:type="spellStart"/>
      <w:r w:rsidR="00E64B7A" w:rsidRPr="00E64B7A">
        <w:rPr>
          <w:rFonts w:ascii="Arial" w:hAnsi="Arial" w:cs="Arial"/>
          <w:sz w:val="22"/>
          <w:szCs w:val="22"/>
        </w:rPr>
        <w:t>Krutilová</w:t>
      </w:r>
      <w:proofErr w:type="spellEnd"/>
      <w:r w:rsidR="00E64B7A" w:rsidRPr="00E64B7A">
        <w:rPr>
          <w:rFonts w:ascii="Arial" w:hAnsi="Arial" w:cs="Arial"/>
          <w:sz w:val="22"/>
          <w:szCs w:val="22"/>
        </w:rPr>
        <w:t xml:space="preserve">, </w:t>
      </w:r>
      <w:proofErr w:type="gramStart"/>
      <w:r w:rsidR="00E64B7A" w:rsidRPr="00E64B7A">
        <w:rPr>
          <w:rFonts w:ascii="Arial" w:hAnsi="Arial" w:cs="Arial"/>
          <w:sz w:val="22"/>
          <w:szCs w:val="22"/>
        </w:rPr>
        <w:t>M.A</w:t>
      </w:r>
      <w:r w:rsidR="00E64B7A">
        <w:rPr>
          <w:rFonts w:ascii="Arial" w:hAnsi="Arial" w:cs="Arial"/>
          <w:sz w:val="22"/>
          <w:szCs w:val="22"/>
        </w:rPr>
        <w:t>, ředitelka</w:t>
      </w:r>
      <w:proofErr w:type="gramEnd"/>
      <w:r w:rsidR="00E64B7A">
        <w:rPr>
          <w:rFonts w:ascii="Arial" w:hAnsi="Arial" w:cs="Arial"/>
          <w:sz w:val="22"/>
          <w:szCs w:val="22"/>
        </w:rPr>
        <w:t xml:space="preserve"> Odboru pro předsednictví ČR v Radě EU</w:t>
      </w:r>
    </w:p>
    <w:p w14:paraId="69D61CA9" w14:textId="77777777" w:rsidR="00666E1D" w:rsidRPr="001D347B" w:rsidRDefault="00666E1D" w:rsidP="00666E1D">
      <w:pPr>
        <w:tabs>
          <w:tab w:val="left" w:pos="2410"/>
        </w:tabs>
        <w:ind w:right="-20"/>
        <w:rPr>
          <w:rFonts w:ascii="Arial" w:eastAsia="Times New Roman" w:hAnsi="Arial" w:cs="Arial"/>
          <w:sz w:val="22"/>
          <w:szCs w:val="22"/>
        </w:rPr>
      </w:pPr>
      <w:r w:rsidRPr="00E64B7A">
        <w:rPr>
          <w:rFonts w:ascii="Arial" w:eastAsia="Times New Roman" w:hAnsi="Arial" w:cs="Arial"/>
          <w:sz w:val="22"/>
          <w:szCs w:val="22"/>
        </w:rPr>
        <w:t>se sídl</w:t>
      </w:r>
      <w:r w:rsidRPr="00E64B7A">
        <w:rPr>
          <w:rFonts w:ascii="Arial" w:eastAsia="Times New Roman" w:hAnsi="Arial" w:cs="Arial"/>
          <w:spacing w:val="-1"/>
          <w:sz w:val="22"/>
          <w:szCs w:val="22"/>
        </w:rPr>
        <w:t>e</w:t>
      </w:r>
      <w:r w:rsidRPr="00E64B7A">
        <w:rPr>
          <w:rFonts w:ascii="Arial" w:eastAsia="Times New Roman" w:hAnsi="Arial" w:cs="Arial"/>
          <w:sz w:val="22"/>
          <w:szCs w:val="22"/>
        </w:rPr>
        <w:t>m:</w:t>
      </w:r>
      <w:r w:rsidRPr="00E64B7A">
        <w:rPr>
          <w:rFonts w:ascii="Arial" w:eastAsia="Times New Roman" w:hAnsi="Arial" w:cs="Arial"/>
          <w:sz w:val="22"/>
          <w:szCs w:val="22"/>
        </w:rPr>
        <w:tab/>
        <w:t>n</w:t>
      </w:r>
      <w:r w:rsidRPr="00E64B7A">
        <w:rPr>
          <w:rFonts w:ascii="Arial" w:eastAsia="Times New Roman" w:hAnsi="Arial" w:cs="Arial"/>
          <w:spacing w:val="-1"/>
          <w:sz w:val="22"/>
          <w:szCs w:val="22"/>
        </w:rPr>
        <w:t>á</w:t>
      </w:r>
      <w:r w:rsidRPr="00E64B7A">
        <w:rPr>
          <w:rFonts w:ascii="Arial" w:eastAsia="Times New Roman" w:hAnsi="Arial" w:cs="Arial"/>
          <w:sz w:val="22"/>
          <w:szCs w:val="22"/>
        </w:rPr>
        <w:t>b</w:t>
      </w:r>
      <w:r w:rsidRPr="00E64B7A">
        <w:rPr>
          <w:rFonts w:ascii="Arial" w:eastAsia="Times New Roman" w:hAnsi="Arial" w:cs="Arial"/>
          <w:spacing w:val="-1"/>
          <w:sz w:val="22"/>
          <w:szCs w:val="22"/>
        </w:rPr>
        <w:t>ř</w:t>
      </w:r>
      <w:r w:rsidRPr="00E64B7A">
        <w:rPr>
          <w:rFonts w:ascii="Arial" w:eastAsia="Times New Roman" w:hAnsi="Arial" w:cs="Arial"/>
          <w:sz w:val="22"/>
          <w:szCs w:val="22"/>
        </w:rPr>
        <w:t xml:space="preserve">. E. </w:t>
      </w:r>
      <w:r w:rsidRPr="00E64B7A">
        <w:rPr>
          <w:rFonts w:ascii="Arial" w:eastAsia="Times New Roman" w:hAnsi="Arial" w:cs="Arial"/>
          <w:spacing w:val="-2"/>
          <w:sz w:val="22"/>
          <w:szCs w:val="22"/>
        </w:rPr>
        <w:t>B</w:t>
      </w:r>
      <w:r w:rsidRPr="00E64B7A">
        <w:rPr>
          <w:rFonts w:ascii="Arial" w:eastAsia="Times New Roman" w:hAnsi="Arial" w:cs="Arial"/>
          <w:spacing w:val="-1"/>
          <w:sz w:val="22"/>
          <w:szCs w:val="22"/>
        </w:rPr>
        <w:t>e</w:t>
      </w:r>
      <w:r w:rsidRPr="00E64B7A">
        <w:rPr>
          <w:rFonts w:ascii="Arial" w:eastAsia="Times New Roman" w:hAnsi="Arial" w:cs="Arial"/>
          <w:sz w:val="22"/>
          <w:szCs w:val="22"/>
        </w:rPr>
        <w:t>n</w:t>
      </w:r>
      <w:r w:rsidRPr="00E64B7A">
        <w:rPr>
          <w:rFonts w:ascii="Arial" w:eastAsia="Times New Roman" w:hAnsi="Arial" w:cs="Arial"/>
          <w:spacing w:val="-1"/>
          <w:sz w:val="22"/>
          <w:szCs w:val="22"/>
        </w:rPr>
        <w:t>e</w:t>
      </w:r>
      <w:r w:rsidRPr="00E64B7A">
        <w:rPr>
          <w:rFonts w:ascii="Arial" w:eastAsia="Times New Roman" w:hAnsi="Arial" w:cs="Arial"/>
          <w:spacing w:val="3"/>
          <w:sz w:val="22"/>
          <w:szCs w:val="22"/>
        </w:rPr>
        <w:t>š</w:t>
      </w:r>
      <w:r w:rsidRPr="00E64B7A">
        <w:rPr>
          <w:rFonts w:ascii="Arial" w:eastAsia="Times New Roman" w:hAnsi="Arial" w:cs="Arial"/>
          <w:sz w:val="22"/>
          <w:szCs w:val="22"/>
        </w:rPr>
        <w:t>e 128</w:t>
      </w:r>
      <w:r w:rsidRPr="001D347B">
        <w:rPr>
          <w:rFonts w:ascii="Arial" w:eastAsia="Times New Roman" w:hAnsi="Arial" w:cs="Arial"/>
          <w:sz w:val="22"/>
          <w:szCs w:val="22"/>
        </w:rPr>
        <w:t xml:space="preserve">/4, 118 01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z w:val="22"/>
          <w:szCs w:val="22"/>
        </w:rPr>
        <w:t>ha 1 - Malá Strana</w:t>
      </w:r>
    </w:p>
    <w:p w14:paraId="56167794" w14:textId="77777777" w:rsidR="00666E1D" w:rsidRPr="001D347B" w:rsidRDefault="00666E1D" w:rsidP="00666E1D">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00006599</w:t>
      </w:r>
      <w:r w:rsidRPr="001D347B">
        <w:rPr>
          <w:rFonts w:ascii="Arial" w:eastAsia="Times New Roman" w:hAnsi="Arial" w:cs="Arial"/>
          <w:sz w:val="22"/>
          <w:szCs w:val="22"/>
        </w:rPr>
        <w:tab/>
      </w:r>
      <w:r w:rsidRPr="001D347B">
        <w:rPr>
          <w:rFonts w:ascii="Arial" w:eastAsia="Times New Roman" w:hAnsi="Arial" w:cs="Arial"/>
          <w:sz w:val="22"/>
          <w:szCs w:val="22"/>
        </w:rPr>
        <w:tab/>
      </w:r>
    </w:p>
    <w:p w14:paraId="36F65018" w14:textId="77777777" w:rsidR="00666E1D" w:rsidRPr="001D347B" w:rsidRDefault="00666E1D" w:rsidP="00666E1D">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1"/>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CZ00006599</w:t>
      </w:r>
    </w:p>
    <w:p w14:paraId="226B6EB4" w14:textId="77777777" w:rsidR="00666E1D" w:rsidRPr="001D347B" w:rsidRDefault="00666E1D" w:rsidP="00666E1D">
      <w:pPr>
        <w:tabs>
          <w:tab w:val="left" w:pos="2410"/>
        </w:tabs>
        <w:ind w:right="2365"/>
        <w:rPr>
          <w:rFonts w:ascii="Arial" w:eastAsia="Times New Roman" w:hAnsi="Arial" w:cs="Arial"/>
          <w:spacing w:val="2"/>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spacing w:val="1"/>
          <w:sz w:val="22"/>
          <w:szCs w:val="22"/>
        </w:rPr>
        <w:t>Č</w:t>
      </w:r>
      <w:r w:rsidRPr="001D347B">
        <w:rPr>
          <w:rFonts w:ascii="Arial" w:eastAsia="Times New Roman" w:hAnsi="Arial" w:cs="Arial"/>
          <w:sz w:val="22"/>
          <w:szCs w:val="22"/>
        </w:rPr>
        <w:t>NB</w:t>
      </w:r>
      <w:r w:rsidRPr="001D347B">
        <w:rPr>
          <w:rFonts w:ascii="Arial" w:eastAsia="Times New Roman" w:hAnsi="Arial" w:cs="Arial"/>
          <w:spacing w:val="1"/>
          <w:sz w:val="22"/>
          <w:szCs w:val="22"/>
        </w:rPr>
        <w:t xml:space="preserve"> P</w:t>
      </w:r>
      <w:r w:rsidRPr="001D347B">
        <w:rPr>
          <w:rFonts w:ascii="Arial" w:eastAsia="Times New Roman" w:hAnsi="Arial" w:cs="Arial"/>
          <w:spacing w:val="-1"/>
          <w:sz w:val="22"/>
          <w:szCs w:val="22"/>
        </w:rPr>
        <w:t>ra</w:t>
      </w:r>
      <w:r w:rsidRPr="001D347B">
        <w:rPr>
          <w:rFonts w:ascii="Arial" w:eastAsia="Times New Roman" w:hAnsi="Arial" w:cs="Arial"/>
          <w:sz w:val="22"/>
          <w:szCs w:val="22"/>
        </w:rPr>
        <w:t>h</w:t>
      </w:r>
      <w:r w:rsidRPr="001D347B">
        <w:rPr>
          <w:rFonts w:ascii="Arial" w:eastAsia="Times New Roman" w:hAnsi="Arial" w:cs="Arial"/>
          <w:spacing w:val="-1"/>
          <w:sz w:val="22"/>
          <w:szCs w:val="22"/>
        </w:rPr>
        <w:t>a</w:t>
      </w:r>
      <w:r w:rsidRPr="001D347B">
        <w:rPr>
          <w:rFonts w:ascii="Arial" w:eastAsia="Times New Roman" w:hAnsi="Arial" w:cs="Arial"/>
          <w:sz w:val="22"/>
          <w:szCs w:val="22"/>
        </w:rPr>
        <w:t>, ú</w:t>
      </w:r>
      <w:r w:rsidRPr="001D347B">
        <w:rPr>
          <w:rFonts w:ascii="Arial" w:eastAsia="Times New Roman" w:hAnsi="Arial" w:cs="Arial"/>
          <w:spacing w:val="1"/>
          <w:sz w:val="22"/>
          <w:szCs w:val="22"/>
        </w:rPr>
        <w:t>č</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4320001/0710</w:t>
      </w:r>
    </w:p>
    <w:p w14:paraId="0E82BBE5" w14:textId="77777777" w:rsidR="00666E1D" w:rsidRPr="001D347B" w:rsidRDefault="00666E1D" w:rsidP="00666E1D">
      <w:pPr>
        <w:tabs>
          <w:tab w:val="left" w:pos="2410"/>
        </w:tabs>
        <w:ind w:right="-20"/>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ab/>
      </w:r>
      <w:proofErr w:type="gramStart"/>
      <w:r w:rsidRPr="001D347B">
        <w:rPr>
          <w:rFonts w:ascii="Arial" w:eastAsia="Times New Roman" w:hAnsi="Arial" w:cs="Arial"/>
          <w:bCs/>
          <w:sz w:val="22"/>
          <w:szCs w:val="22"/>
          <w:highlight w:val="cyan"/>
        </w:rPr>
        <w:t>bude doplněno</w:t>
      </w:r>
      <w:proofErr w:type="gramEnd"/>
      <w:r w:rsidRPr="001D347B">
        <w:rPr>
          <w:rFonts w:ascii="Arial" w:eastAsia="Times New Roman" w:hAnsi="Arial" w:cs="Arial"/>
          <w:bCs/>
          <w:sz w:val="22"/>
          <w:szCs w:val="22"/>
          <w:highlight w:val="cyan"/>
        </w:rPr>
        <w:t xml:space="preserve"> před podpisem smlouvy</w:t>
      </w:r>
      <w:r w:rsidRPr="001D347B">
        <w:rPr>
          <w:rFonts w:ascii="Arial" w:eastAsia="Times New Roman" w:hAnsi="Arial" w:cs="Arial"/>
          <w:sz w:val="22"/>
          <w:szCs w:val="22"/>
        </w:rPr>
        <w:t>, 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Pr="001D347B">
        <w:rPr>
          <w:rFonts w:ascii="Arial" w:eastAsia="Times New Roman" w:hAnsi="Arial" w:cs="Arial"/>
          <w:bCs/>
          <w:sz w:val="22"/>
          <w:szCs w:val="22"/>
          <w:highlight w:val="cyan"/>
        </w:rPr>
        <w:t>bude doplněno před podpisem smlouvy</w:t>
      </w:r>
      <w:r>
        <w:rPr>
          <w:rFonts w:ascii="Arial" w:eastAsia="Times New Roman" w:hAnsi="Arial" w:cs="Arial"/>
          <w:bCs/>
          <w:sz w:val="22"/>
          <w:szCs w:val="22"/>
          <w:highlight w:val="cyan"/>
        </w:rPr>
        <w:t xml:space="preserve">, </w:t>
      </w:r>
      <w:r w:rsidRPr="00520CB8">
        <w:rPr>
          <w:rFonts w:ascii="Arial" w:eastAsia="Times New Roman" w:hAnsi="Arial" w:cs="Arial"/>
          <w:bCs/>
          <w:sz w:val="22"/>
          <w:szCs w:val="22"/>
        </w:rPr>
        <w:t xml:space="preserve">e-mail: </w:t>
      </w:r>
      <w:r>
        <w:rPr>
          <w:rFonts w:ascii="Arial" w:eastAsia="Times New Roman" w:hAnsi="Arial" w:cs="Arial"/>
          <w:bCs/>
          <w:sz w:val="22"/>
          <w:szCs w:val="22"/>
          <w:highlight w:val="cyan"/>
        </w:rPr>
        <w:t>bude doplněno před podpisem smlouvy</w:t>
      </w:r>
    </w:p>
    <w:p w14:paraId="486F0520" w14:textId="77777777" w:rsidR="00666E1D" w:rsidRPr="001D347B" w:rsidRDefault="00666E1D" w:rsidP="00666E1D">
      <w:pPr>
        <w:tabs>
          <w:tab w:val="left" w:pos="2410"/>
        </w:tabs>
        <w:spacing w:before="60" w:after="120"/>
        <w:ind w:right="-23"/>
        <w:rPr>
          <w:rFonts w:ascii="Arial" w:eastAsia="Times New Roman" w:hAnsi="Arial" w:cs="Arial"/>
          <w:sz w:val="22"/>
          <w:szCs w:val="22"/>
        </w:rPr>
      </w:pP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Pr>
          <w:rFonts w:ascii="Arial" w:eastAsia="Times New Roman" w:hAnsi="Arial" w:cs="Arial"/>
          <w:b/>
          <w:spacing w:val="1"/>
          <w:sz w:val="22"/>
          <w:szCs w:val="22"/>
        </w:rPr>
        <w:t>Správce</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p>
    <w:p w14:paraId="66247AA8" w14:textId="77777777" w:rsidR="00666E1D" w:rsidRPr="001D347B" w:rsidRDefault="00666E1D" w:rsidP="00666E1D">
      <w:pPr>
        <w:tabs>
          <w:tab w:val="left" w:pos="6737"/>
        </w:tabs>
        <w:ind w:right="-23"/>
        <w:rPr>
          <w:rFonts w:ascii="Arial" w:eastAsia="Times New Roman" w:hAnsi="Arial" w:cs="Arial"/>
          <w:sz w:val="22"/>
          <w:szCs w:val="22"/>
        </w:rPr>
      </w:pPr>
      <w:r w:rsidRPr="001D347B">
        <w:rPr>
          <w:rFonts w:ascii="Arial" w:eastAsia="Times New Roman" w:hAnsi="Arial" w:cs="Arial"/>
          <w:sz w:val="22"/>
          <w:szCs w:val="22"/>
        </w:rPr>
        <w:t>a</w:t>
      </w:r>
    </w:p>
    <w:p w14:paraId="20827DAA" w14:textId="77777777" w:rsidR="00666E1D" w:rsidRPr="001D347B" w:rsidRDefault="00666E1D" w:rsidP="00666E1D">
      <w:pPr>
        <w:rPr>
          <w:rFonts w:ascii="Arial" w:hAnsi="Arial" w:cs="Arial"/>
          <w:b/>
          <w:sz w:val="22"/>
          <w:szCs w:val="22"/>
        </w:rPr>
      </w:pPr>
    </w:p>
    <w:p w14:paraId="491B952F" w14:textId="77777777" w:rsidR="00666E1D" w:rsidRPr="001D347B" w:rsidRDefault="00666E1D" w:rsidP="00666E1D">
      <w:pPr>
        <w:tabs>
          <w:tab w:val="left" w:pos="2410"/>
        </w:tabs>
        <w:ind w:right="-20"/>
        <w:rPr>
          <w:rFonts w:ascii="Arial" w:eastAsia="Times New Roman" w:hAnsi="Arial" w:cs="Arial"/>
          <w:sz w:val="22"/>
          <w:szCs w:val="22"/>
        </w:rPr>
      </w:pPr>
      <w:r w:rsidRPr="001D347B">
        <w:rPr>
          <w:rFonts w:ascii="Arial" w:eastAsia="Times New Roman" w:hAnsi="Arial" w:cs="Arial"/>
          <w:b/>
          <w:bCs/>
          <w:sz w:val="22"/>
          <w:szCs w:val="22"/>
          <w:highlight w:val="cyan"/>
        </w:rPr>
        <w:t>bude doplněno před podpisem smlouvy</w:t>
      </w:r>
    </w:p>
    <w:p w14:paraId="42370F48" w14:textId="77777777" w:rsidR="00666E1D" w:rsidRDefault="00666E1D" w:rsidP="00666E1D">
      <w:pPr>
        <w:tabs>
          <w:tab w:val="left" w:pos="2410"/>
        </w:tabs>
        <w:ind w:right="-20"/>
        <w:rPr>
          <w:rFonts w:ascii="Arial" w:eastAsia="Times New Roman" w:hAnsi="Arial" w:cs="Arial"/>
          <w:sz w:val="22"/>
          <w:szCs w:val="22"/>
        </w:rPr>
      </w:pPr>
      <w:r>
        <w:rPr>
          <w:rFonts w:ascii="Arial" w:eastAsia="Times New Roman" w:hAnsi="Arial" w:cs="Arial"/>
          <w:sz w:val="22"/>
          <w:szCs w:val="22"/>
        </w:rPr>
        <w:t>kterou zastupuje</w:t>
      </w:r>
      <w:r w:rsidRPr="001D347B">
        <w:rPr>
          <w:rFonts w:ascii="Arial" w:eastAsia="Times New Roman" w:hAnsi="Arial" w:cs="Arial"/>
          <w:spacing w:val="-1"/>
          <w:sz w:val="22"/>
          <w:szCs w:val="22"/>
        </w:rPr>
        <w:t xml:space="preserve">: </w:t>
      </w:r>
      <w:r w:rsidRPr="001D347B">
        <w:rPr>
          <w:rFonts w:ascii="Arial" w:eastAsia="Times New Roman" w:hAnsi="Arial" w:cs="Arial"/>
          <w:spacing w:val="-1"/>
          <w:sz w:val="22"/>
          <w:szCs w:val="22"/>
        </w:rPr>
        <w:tab/>
      </w:r>
      <w:r w:rsidRPr="001D347B">
        <w:rPr>
          <w:rFonts w:ascii="Arial" w:eastAsia="Times New Roman" w:hAnsi="Arial" w:cs="Arial"/>
          <w:bCs/>
          <w:sz w:val="22"/>
          <w:szCs w:val="22"/>
          <w:highlight w:val="cyan"/>
        </w:rPr>
        <w:t>bude doplněno před podpisem smlouvy</w:t>
      </w:r>
    </w:p>
    <w:p w14:paraId="55520383" w14:textId="77777777" w:rsidR="00666E1D" w:rsidRPr="001D347B" w:rsidRDefault="00666E1D" w:rsidP="00666E1D">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m: </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p>
    <w:p w14:paraId="465DA7EF" w14:textId="77777777" w:rsidR="00666E1D" w:rsidRPr="001D347B" w:rsidRDefault="00666E1D" w:rsidP="00666E1D">
      <w:pPr>
        <w:tabs>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ab/>
      </w:r>
    </w:p>
    <w:p w14:paraId="12005285" w14:textId="77777777" w:rsidR="00666E1D" w:rsidRPr="001D347B" w:rsidRDefault="00666E1D" w:rsidP="00666E1D">
      <w:pPr>
        <w:tabs>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6"/>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pacing w:val="3"/>
          <w:sz w:val="22"/>
          <w:szCs w:val="22"/>
        </w:rPr>
        <w:t>C</w:t>
      </w:r>
      <w:r w:rsidRPr="001D347B">
        <w:rPr>
          <w:rFonts w:ascii="Arial" w:eastAsia="Times New Roman" w:hAnsi="Arial" w:cs="Arial"/>
          <w:sz w:val="22"/>
          <w:szCs w:val="22"/>
        </w:rPr>
        <w:t xml:space="preserve">Z </w:t>
      </w:r>
      <w:r w:rsidRPr="001D347B">
        <w:rPr>
          <w:rFonts w:ascii="Arial" w:eastAsia="Times New Roman" w:hAnsi="Arial" w:cs="Arial"/>
          <w:bCs/>
          <w:sz w:val="22"/>
          <w:szCs w:val="22"/>
          <w:highlight w:val="cyan"/>
        </w:rPr>
        <w:t>bude doplněno před podpisem smlouvy</w:t>
      </w:r>
    </w:p>
    <w:p w14:paraId="316A71DD" w14:textId="77777777" w:rsidR="00666E1D" w:rsidRPr="001D347B" w:rsidRDefault="00666E1D" w:rsidP="00666E1D">
      <w:pPr>
        <w:tabs>
          <w:tab w:val="left" w:pos="2410"/>
          <w:tab w:val="left" w:pos="4360"/>
        </w:tabs>
        <w:ind w:right="-20"/>
        <w:rPr>
          <w:rFonts w:ascii="Arial" w:eastAsia="Times New Roman" w:hAnsi="Arial" w:cs="Arial"/>
          <w:sz w:val="22"/>
          <w:szCs w:val="22"/>
        </w:rPr>
      </w:pPr>
      <w:r w:rsidRPr="001D347B">
        <w:rPr>
          <w:rFonts w:ascii="Arial" w:eastAsia="Times New Roman" w:hAnsi="Arial" w:cs="Arial"/>
          <w:spacing w:val="1"/>
          <w:sz w:val="22"/>
          <w:szCs w:val="22"/>
        </w:rPr>
        <w:t>z</w:t>
      </w:r>
      <w:r w:rsidRPr="001D347B">
        <w:rPr>
          <w:rFonts w:ascii="Arial" w:eastAsia="Times New Roman" w:hAnsi="Arial" w:cs="Arial"/>
          <w:spacing w:val="-1"/>
          <w:sz w:val="22"/>
          <w:szCs w:val="22"/>
        </w:rPr>
        <w:t>a</w:t>
      </w:r>
      <w:r w:rsidRPr="001D347B">
        <w:rPr>
          <w:rFonts w:ascii="Arial" w:eastAsia="Times New Roman" w:hAnsi="Arial" w:cs="Arial"/>
          <w:sz w:val="22"/>
          <w:szCs w:val="22"/>
        </w:rPr>
        <w:t>ps</w:t>
      </w:r>
      <w:r w:rsidRPr="001D347B">
        <w:rPr>
          <w:rFonts w:ascii="Arial" w:eastAsia="Times New Roman" w:hAnsi="Arial" w:cs="Arial"/>
          <w:spacing w:val="-1"/>
          <w:sz w:val="22"/>
          <w:szCs w:val="22"/>
        </w:rPr>
        <w:t>a</w:t>
      </w:r>
      <w:r w:rsidRPr="001D347B">
        <w:rPr>
          <w:rFonts w:ascii="Arial" w:eastAsia="Times New Roman" w:hAnsi="Arial" w:cs="Arial"/>
          <w:sz w:val="22"/>
          <w:szCs w:val="22"/>
        </w:rPr>
        <w:t>ná v ob</w:t>
      </w:r>
      <w:r w:rsidRPr="001D347B">
        <w:rPr>
          <w:rFonts w:ascii="Arial" w:eastAsia="Times New Roman" w:hAnsi="Arial" w:cs="Arial"/>
          <w:spacing w:val="-1"/>
          <w:sz w:val="22"/>
          <w:szCs w:val="22"/>
        </w:rPr>
        <w:t>c</w:t>
      </w:r>
      <w:r w:rsidRPr="001D347B">
        <w:rPr>
          <w:rFonts w:ascii="Arial" w:eastAsia="Times New Roman" w:hAnsi="Arial" w:cs="Arial"/>
          <w:sz w:val="22"/>
          <w:szCs w:val="22"/>
        </w:rPr>
        <w:t xml:space="preserve">hodním </w:t>
      </w:r>
      <w:proofErr w:type="gramStart"/>
      <w:r w:rsidRPr="001D347B">
        <w:rPr>
          <w:rFonts w:ascii="Arial" w:eastAsia="Times New Roman" w:hAnsi="Arial" w:cs="Arial"/>
          <w:spacing w:val="-1"/>
          <w:sz w:val="22"/>
          <w:szCs w:val="22"/>
        </w:rPr>
        <w:t>re</w:t>
      </w:r>
      <w:r w:rsidRPr="001D347B">
        <w:rPr>
          <w:rFonts w:ascii="Arial" w:eastAsia="Times New Roman" w:hAnsi="Arial" w:cs="Arial"/>
          <w:spacing w:val="3"/>
          <w:sz w:val="22"/>
          <w:szCs w:val="22"/>
        </w:rPr>
        <w:t>j</w:t>
      </w:r>
      <w:r w:rsidRPr="001D347B">
        <w:rPr>
          <w:rFonts w:ascii="Arial" w:eastAsia="Times New Roman" w:hAnsi="Arial" w:cs="Arial"/>
          <w:sz w:val="22"/>
          <w:szCs w:val="22"/>
        </w:rPr>
        <w:t>st</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íku u </w:t>
      </w:r>
      <w:r w:rsidRPr="001D347B">
        <w:rPr>
          <w:rFonts w:ascii="Arial" w:eastAsia="Times New Roman" w:hAnsi="Arial" w:cs="Arial"/>
          <w:bCs/>
          <w:sz w:val="22"/>
          <w:szCs w:val="22"/>
          <w:highlight w:val="cyan"/>
        </w:rPr>
        <w:t>bude doplněno</w:t>
      </w:r>
      <w:proofErr w:type="gramEnd"/>
      <w:r w:rsidRPr="001D347B">
        <w:rPr>
          <w:rFonts w:ascii="Arial" w:eastAsia="Times New Roman" w:hAnsi="Arial" w:cs="Arial"/>
          <w:bCs/>
          <w:sz w:val="22"/>
          <w:szCs w:val="22"/>
          <w:highlight w:val="cyan"/>
        </w:rPr>
        <w:t xml:space="preserve"> před podpisem smlouvy</w:t>
      </w:r>
      <w:r w:rsidRPr="001D347B">
        <w:rPr>
          <w:rFonts w:ascii="Arial" w:eastAsia="Times New Roman" w:hAnsi="Arial" w:cs="Arial"/>
          <w:sz w:val="22"/>
          <w:szCs w:val="22"/>
        </w:rPr>
        <w:t xml:space="preserve"> </w:t>
      </w:r>
    </w:p>
    <w:p w14:paraId="5B9EF1F1" w14:textId="77777777" w:rsidR="00666E1D" w:rsidRPr="001D347B" w:rsidRDefault="00666E1D" w:rsidP="00666E1D">
      <w:pPr>
        <w:tabs>
          <w:tab w:val="left" w:pos="2410"/>
          <w:tab w:val="left" w:pos="4360"/>
        </w:tabs>
        <w:ind w:right="-20"/>
        <w:rPr>
          <w:rFonts w:ascii="Arial" w:eastAsia="Times New Roman" w:hAnsi="Arial" w:cs="Arial"/>
          <w:sz w:val="22"/>
          <w:szCs w:val="22"/>
        </w:rPr>
      </w:pPr>
      <w:r w:rsidRPr="001D347B">
        <w:rPr>
          <w:rFonts w:ascii="Arial" w:eastAsia="Times New Roman" w:hAnsi="Arial" w:cs="Arial"/>
          <w:sz w:val="22"/>
          <w:szCs w:val="22"/>
        </w:rPr>
        <w:t xml:space="preserve">spisová </w:t>
      </w:r>
      <w:r w:rsidRPr="001D347B">
        <w:rPr>
          <w:rFonts w:ascii="Arial" w:eastAsia="Times New Roman" w:hAnsi="Arial" w:cs="Arial"/>
          <w:spacing w:val="1"/>
          <w:sz w:val="22"/>
          <w:szCs w:val="22"/>
        </w:rPr>
        <w:t>z</w:t>
      </w:r>
      <w:r w:rsidRPr="001D347B">
        <w:rPr>
          <w:rFonts w:ascii="Arial" w:eastAsia="Times New Roman" w:hAnsi="Arial" w:cs="Arial"/>
          <w:sz w:val="22"/>
          <w:szCs w:val="22"/>
        </w:rPr>
        <w:t>n</w:t>
      </w:r>
      <w:r w:rsidRPr="001D347B">
        <w:rPr>
          <w:rFonts w:ascii="Arial" w:eastAsia="Times New Roman" w:hAnsi="Arial" w:cs="Arial"/>
          <w:spacing w:val="-1"/>
          <w:sz w:val="22"/>
          <w:szCs w:val="22"/>
        </w:rPr>
        <w:t>ač</w:t>
      </w:r>
      <w:r w:rsidRPr="001D347B">
        <w:rPr>
          <w:rFonts w:ascii="Arial" w:eastAsia="Times New Roman" w:hAnsi="Arial" w:cs="Arial"/>
          <w:sz w:val="22"/>
          <w:szCs w:val="22"/>
        </w:rPr>
        <w:t xml:space="preserve">ka (oddíl, vložka) </w:t>
      </w:r>
      <w:r w:rsidRPr="001D347B">
        <w:rPr>
          <w:rFonts w:ascii="Arial" w:eastAsia="Times New Roman" w:hAnsi="Arial" w:cs="Arial"/>
          <w:bCs/>
          <w:sz w:val="22"/>
          <w:szCs w:val="22"/>
          <w:highlight w:val="cyan"/>
        </w:rPr>
        <w:t>bude doplněno před podpisem smlouvy</w:t>
      </w:r>
    </w:p>
    <w:p w14:paraId="7BB48F67" w14:textId="77777777" w:rsidR="00666E1D" w:rsidRPr="001D347B" w:rsidRDefault="00666E1D" w:rsidP="00666E1D">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 ú</w:t>
      </w:r>
      <w:r w:rsidRPr="001D347B">
        <w:rPr>
          <w:rFonts w:ascii="Arial" w:eastAsia="Times New Roman" w:hAnsi="Arial" w:cs="Arial"/>
          <w:spacing w:val="-1"/>
          <w:sz w:val="22"/>
          <w:szCs w:val="22"/>
        </w:rPr>
        <w:t>če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bCs/>
          <w:sz w:val="22"/>
          <w:szCs w:val="22"/>
          <w:highlight w:val="cyan"/>
        </w:rPr>
        <w:t>bude doplněno před podpisem smlouvy</w:t>
      </w:r>
    </w:p>
    <w:p w14:paraId="58EE4EFD" w14:textId="77777777" w:rsidR="00666E1D" w:rsidRPr="001D347B" w:rsidRDefault="00666E1D" w:rsidP="00666E1D">
      <w:pPr>
        <w:tabs>
          <w:tab w:val="left" w:pos="2410"/>
        </w:tabs>
        <w:ind w:right="-20"/>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ab/>
      </w:r>
      <w:proofErr w:type="gramStart"/>
      <w:r w:rsidRPr="001D347B">
        <w:rPr>
          <w:rFonts w:ascii="Arial" w:eastAsia="Times New Roman" w:hAnsi="Arial" w:cs="Arial"/>
          <w:bCs/>
          <w:sz w:val="22"/>
          <w:szCs w:val="22"/>
          <w:highlight w:val="cyan"/>
        </w:rPr>
        <w:t>bude doplněno</w:t>
      </w:r>
      <w:proofErr w:type="gramEnd"/>
      <w:r w:rsidRPr="001D347B">
        <w:rPr>
          <w:rFonts w:ascii="Arial" w:eastAsia="Times New Roman" w:hAnsi="Arial" w:cs="Arial"/>
          <w:bCs/>
          <w:sz w:val="22"/>
          <w:szCs w:val="22"/>
          <w:highlight w:val="cyan"/>
        </w:rPr>
        <w:t xml:space="preserve"> před podpisem smlouvy</w:t>
      </w:r>
      <w:r w:rsidRPr="001D347B">
        <w:rPr>
          <w:rFonts w:ascii="Arial" w:eastAsia="Times New Roman" w:hAnsi="Arial" w:cs="Arial"/>
          <w:sz w:val="22"/>
          <w:szCs w:val="22"/>
        </w:rPr>
        <w:t>, 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Pr="001D347B">
        <w:rPr>
          <w:rFonts w:ascii="Arial" w:eastAsia="Times New Roman" w:hAnsi="Arial" w:cs="Arial"/>
          <w:bCs/>
          <w:sz w:val="22"/>
          <w:szCs w:val="22"/>
          <w:highlight w:val="cyan"/>
        </w:rPr>
        <w:t>bude doplněno před podpisem smlouvy</w:t>
      </w:r>
      <w:r>
        <w:rPr>
          <w:rFonts w:ascii="Arial" w:eastAsia="Times New Roman" w:hAnsi="Arial" w:cs="Arial"/>
          <w:bCs/>
          <w:sz w:val="22"/>
          <w:szCs w:val="22"/>
          <w:highlight w:val="cyan"/>
        </w:rPr>
        <w:t xml:space="preserve">, </w:t>
      </w:r>
      <w:r w:rsidRPr="00520CB8">
        <w:rPr>
          <w:rFonts w:ascii="Arial" w:eastAsia="Times New Roman" w:hAnsi="Arial" w:cs="Arial"/>
          <w:bCs/>
          <w:sz w:val="22"/>
          <w:szCs w:val="22"/>
        </w:rPr>
        <w:t xml:space="preserve">e-mail: </w:t>
      </w:r>
      <w:r>
        <w:rPr>
          <w:rFonts w:ascii="Arial" w:eastAsia="Times New Roman" w:hAnsi="Arial" w:cs="Arial"/>
          <w:bCs/>
          <w:sz w:val="22"/>
          <w:szCs w:val="22"/>
          <w:highlight w:val="cyan"/>
        </w:rPr>
        <w:t>bude doplněno před podpisem smlouvy</w:t>
      </w:r>
    </w:p>
    <w:p w14:paraId="49592164" w14:textId="77777777" w:rsidR="00666E1D" w:rsidRPr="001D347B" w:rsidRDefault="00666E1D" w:rsidP="00666E1D">
      <w:pPr>
        <w:tabs>
          <w:tab w:val="left" w:pos="2410"/>
        </w:tabs>
        <w:spacing w:before="120" w:after="240"/>
        <w:ind w:right="-23"/>
        <w:rPr>
          <w:rFonts w:ascii="Arial" w:eastAsia="Times New Roman" w:hAnsi="Arial" w:cs="Arial"/>
          <w:sz w:val="22"/>
          <w:szCs w:val="22"/>
        </w:rPr>
      </w:pPr>
      <w:r w:rsidRPr="001D347B">
        <w:rPr>
          <w:rFonts w:ascii="Arial" w:eastAsia="Times New Roman" w:hAnsi="Arial" w:cs="Arial"/>
          <w:spacing w:val="-1"/>
          <w:sz w:val="22"/>
          <w:szCs w:val="22"/>
        </w:rPr>
        <w:t>na straně druhé (</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Pr>
          <w:rFonts w:ascii="Arial" w:eastAsia="Times New Roman" w:hAnsi="Arial" w:cs="Arial"/>
          <w:b/>
          <w:spacing w:val="1"/>
          <w:sz w:val="22"/>
          <w:szCs w:val="22"/>
        </w:rPr>
        <w:t>Zpracovatel</w:t>
      </w:r>
      <w:r w:rsidRPr="001D347B">
        <w:rPr>
          <w:rFonts w:ascii="Arial" w:eastAsia="Times New Roman" w:hAnsi="Arial" w:cs="Arial"/>
          <w:b/>
          <w:spacing w:val="-1"/>
          <w:sz w:val="22"/>
          <w:szCs w:val="22"/>
        </w:rPr>
        <w:t>“</w:t>
      </w:r>
      <w:r w:rsidRPr="001D347B">
        <w:rPr>
          <w:rFonts w:ascii="Arial" w:eastAsia="Times New Roman" w:hAnsi="Arial" w:cs="Arial"/>
          <w:spacing w:val="-1"/>
          <w:sz w:val="22"/>
          <w:szCs w:val="22"/>
        </w:rPr>
        <w:t>)</w:t>
      </w:r>
    </w:p>
    <w:p w14:paraId="7B62DF3A" w14:textId="77777777" w:rsidR="00666E1D" w:rsidRPr="00A605BA" w:rsidRDefault="00666E1D" w:rsidP="00666E1D">
      <w:pPr>
        <w:spacing w:after="240"/>
        <w:rPr>
          <w:rFonts w:ascii="Arial" w:hAnsi="Arial" w:cs="Arial"/>
          <w:sz w:val="22"/>
          <w:szCs w:val="22"/>
        </w:rPr>
      </w:pPr>
      <w:r w:rsidRPr="00A605BA">
        <w:rPr>
          <w:rFonts w:ascii="Arial" w:hAnsi="Arial" w:cs="Arial"/>
          <w:sz w:val="22"/>
          <w:szCs w:val="22"/>
        </w:rPr>
        <w:t>(dále společně jen „</w:t>
      </w:r>
      <w:r w:rsidRPr="00A605BA">
        <w:rPr>
          <w:rFonts w:ascii="Arial" w:hAnsi="Arial" w:cs="Arial"/>
          <w:b/>
          <w:sz w:val="22"/>
          <w:szCs w:val="22"/>
        </w:rPr>
        <w:t>Smluvní strany</w:t>
      </w:r>
      <w:r w:rsidRPr="00A605BA">
        <w:rPr>
          <w:rFonts w:ascii="Arial" w:hAnsi="Arial" w:cs="Arial"/>
          <w:sz w:val="22"/>
          <w:szCs w:val="22"/>
        </w:rPr>
        <w:t>“)</w:t>
      </w:r>
    </w:p>
    <w:p w14:paraId="1B1AB579" w14:textId="77777777" w:rsidR="00666E1D" w:rsidRPr="00FE6701" w:rsidRDefault="00666E1D" w:rsidP="00666E1D">
      <w:pPr>
        <w:spacing w:after="240"/>
        <w:rPr>
          <w:rFonts w:ascii="Arial" w:hAnsi="Arial" w:cs="Arial"/>
          <w:sz w:val="22"/>
          <w:szCs w:val="22"/>
        </w:rPr>
      </w:pPr>
      <w:r w:rsidRPr="00FE6701">
        <w:rPr>
          <w:rFonts w:ascii="Arial" w:hAnsi="Arial" w:cs="Arial"/>
          <w:sz w:val="22"/>
          <w:szCs w:val="22"/>
        </w:rPr>
        <w:t>Smluvní strany uzavírají níže uvedeného dne, měsíce a roku tuto</w:t>
      </w:r>
      <w:r>
        <w:rPr>
          <w:rFonts w:ascii="Arial" w:hAnsi="Arial" w:cs="Arial"/>
          <w:sz w:val="22"/>
          <w:szCs w:val="22"/>
        </w:rPr>
        <w:t xml:space="preserve"> </w:t>
      </w:r>
      <w:r w:rsidRPr="00FE6701">
        <w:rPr>
          <w:rFonts w:ascii="Arial" w:hAnsi="Arial" w:cs="Arial"/>
          <w:sz w:val="22"/>
          <w:szCs w:val="22"/>
        </w:rPr>
        <w:t>smlouvu o zpracování osobních údajů.</w:t>
      </w:r>
    </w:p>
    <w:p w14:paraId="6AB0B11B" w14:textId="77777777" w:rsidR="00666E1D" w:rsidRPr="00A605BA" w:rsidRDefault="00666E1D" w:rsidP="00666E1D">
      <w:pPr>
        <w:rPr>
          <w:rFonts w:ascii="Arial" w:hAnsi="Arial" w:cs="Arial"/>
          <w:sz w:val="22"/>
          <w:szCs w:val="22"/>
        </w:rPr>
      </w:pPr>
    </w:p>
    <w:p w14:paraId="178743F5" w14:textId="77777777" w:rsidR="00666E1D" w:rsidRPr="00A605BA" w:rsidRDefault="00666E1D" w:rsidP="00666E1D">
      <w:pPr>
        <w:ind w:firstLine="708"/>
        <w:rPr>
          <w:rFonts w:ascii="Arial" w:hAnsi="Arial" w:cs="Arial"/>
          <w:sz w:val="22"/>
          <w:szCs w:val="22"/>
        </w:rPr>
      </w:pPr>
    </w:p>
    <w:p w14:paraId="3B46DE1A" w14:textId="77777777" w:rsidR="00666E1D" w:rsidRPr="00A605BA" w:rsidRDefault="00666E1D" w:rsidP="00666E1D">
      <w:pPr>
        <w:spacing w:after="120"/>
        <w:jc w:val="center"/>
        <w:rPr>
          <w:rFonts w:ascii="Arial" w:hAnsi="Arial" w:cs="Arial"/>
          <w:b/>
          <w:sz w:val="22"/>
          <w:szCs w:val="22"/>
        </w:rPr>
      </w:pPr>
      <w:r w:rsidRPr="00A605BA">
        <w:rPr>
          <w:rFonts w:ascii="Arial" w:hAnsi="Arial" w:cs="Arial"/>
          <w:b/>
          <w:sz w:val="22"/>
          <w:szCs w:val="22"/>
        </w:rPr>
        <w:t>Preambule</w:t>
      </w:r>
    </w:p>
    <w:p w14:paraId="28C36BF4" w14:textId="77777777" w:rsidR="00B255F1" w:rsidRPr="00B255F1" w:rsidRDefault="00666E1D" w:rsidP="00B255F1">
      <w:pPr>
        <w:spacing w:after="240"/>
        <w:rPr>
          <w:rFonts w:ascii="Arial" w:hAnsi="Arial" w:cs="Arial"/>
          <w:sz w:val="22"/>
          <w:szCs w:val="22"/>
        </w:rPr>
      </w:pPr>
      <w:r w:rsidRPr="00B255F1">
        <w:rPr>
          <w:rFonts w:ascii="Arial" w:hAnsi="Arial" w:cs="Arial"/>
          <w:sz w:val="22"/>
          <w:szCs w:val="22"/>
        </w:rPr>
        <w:t xml:space="preserve">Smluvní strany uzavřely dne </w:t>
      </w:r>
      <w:r w:rsidRPr="00B255F1">
        <w:rPr>
          <w:rFonts w:ascii="Arial" w:hAnsi="Arial" w:cs="Arial"/>
          <w:sz w:val="22"/>
          <w:szCs w:val="22"/>
          <w:highlight w:val="cyan"/>
        </w:rPr>
        <w:t>(bude doplněno před podpisem smlouvy)</w:t>
      </w:r>
      <w:r w:rsidRPr="00B255F1">
        <w:rPr>
          <w:rFonts w:ascii="Arial" w:hAnsi="Arial" w:cs="Arial"/>
          <w:sz w:val="22"/>
          <w:szCs w:val="22"/>
        </w:rPr>
        <w:t xml:space="preserve"> smlouvu o poskytování služeb, ev. č. smlouvy: </w:t>
      </w:r>
      <w:r w:rsidRPr="00B255F1">
        <w:rPr>
          <w:rFonts w:ascii="Arial" w:hAnsi="Arial" w:cs="Arial"/>
          <w:sz w:val="22"/>
          <w:szCs w:val="22"/>
          <w:highlight w:val="cyan"/>
        </w:rPr>
        <w:t>(bude doplněno před podpisem smlouvy)</w:t>
      </w:r>
      <w:r w:rsidRPr="00B255F1">
        <w:rPr>
          <w:rFonts w:ascii="Arial" w:hAnsi="Arial" w:cs="Arial"/>
          <w:sz w:val="22"/>
          <w:szCs w:val="22"/>
        </w:rPr>
        <w:t xml:space="preserve"> (dále jen „smlouva o poskytování služeb“), na základě které se Zpracovatel zavázal poskytovat Správci služ</w:t>
      </w:r>
      <w:r w:rsidR="00B255F1">
        <w:rPr>
          <w:rFonts w:ascii="Arial" w:hAnsi="Arial" w:cs="Arial"/>
          <w:sz w:val="22"/>
          <w:szCs w:val="22"/>
        </w:rPr>
        <w:t xml:space="preserve">by spočívající v nalezení, vytvoření a poskytnutí </w:t>
      </w:r>
      <w:r w:rsidR="00B255F1">
        <w:rPr>
          <w:rFonts w:ascii="Arial" w:hAnsi="Arial" w:cs="Arial"/>
          <w:bCs/>
          <w:sz w:val="22"/>
          <w:szCs w:val="22"/>
        </w:rPr>
        <w:t>konkrétního softwarového řešení a hardwarového</w:t>
      </w:r>
      <w:r w:rsidR="00B255F1" w:rsidRPr="00C25896">
        <w:rPr>
          <w:rFonts w:ascii="Arial" w:hAnsi="Arial" w:cs="Arial"/>
          <w:bCs/>
          <w:sz w:val="22"/>
          <w:szCs w:val="22"/>
        </w:rPr>
        <w:t xml:space="preserve"> řešení akreditačního systému </w:t>
      </w:r>
      <w:r w:rsidR="00B255F1" w:rsidRPr="0084251D">
        <w:rPr>
          <w:rFonts w:ascii="Arial" w:hAnsi="Arial" w:cs="Arial"/>
          <w:bCs/>
          <w:sz w:val="22"/>
          <w:szCs w:val="22"/>
        </w:rPr>
        <w:t xml:space="preserve">vč. zabezpečeného </w:t>
      </w:r>
      <w:proofErr w:type="spellStart"/>
      <w:r w:rsidR="00B255F1" w:rsidRPr="0084251D">
        <w:rPr>
          <w:rFonts w:ascii="Arial" w:hAnsi="Arial" w:cs="Arial"/>
          <w:bCs/>
          <w:sz w:val="22"/>
          <w:szCs w:val="22"/>
        </w:rPr>
        <w:t>hostingu</w:t>
      </w:r>
      <w:proofErr w:type="spellEnd"/>
      <w:r w:rsidR="00B255F1">
        <w:rPr>
          <w:rFonts w:ascii="Arial" w:hAnsi="Arial" w:cs="Arial"/>
          <w:bCs/>
          <w:sz w:val="22"/>
          <w:szCs w:val="22"/>
        </w:rPr>
        <w:t>,</w:t>
      </w:r>
      <w:r w:rsidR="00B255F1" w:rsidRPr="0084251D">
        <w:rPr>
          <w:rFonts w:ascii="Arial" w:hAnsi="Arial" w:cs="Arial"/>
          <w:bCs/>
          <w:sz w:val="22"/>
          <w:szCs w:val="22"/>
        </w:rPr>
        <w:t xml:space="preserve"> pro akce </w:t>
      </w:r>
      <w:r w:rsidR="00B255F1">
        <w:rPr>
          <w:rFonts w:ascii="Arial" w:hAnsi="Arial" w:cs="Arial"/>
          <w:bCs/>
          <w:sz w:val="22"/>
          <w:szCs w:val="22"/>
        </w:rPr>
        <w:t xml:space="preserve">objednatele </w:t>
      </w:r>
      <w:r w:rsidR="00B255F1" w:rsidRPr="0084251D">
        <w:rPr>
          <w:rFonts w:ascii="Arial" w:hAnsi="Arial" w:cs="Arial"/>
          <w:bCs/>
          <w:sz w:val="22"/>
          <w:szCs w:val="22"/>
        </w:rPr>
        <w:t>konané v rámci předsednictví ČR v Radě EU v roce 2022</w:t>
      </w:r>
    </w:p>
    <w:p w14:paraId="6C1147AE" w14:textId="77777777" w:rsidR="00666E1D" w:rsidRPr="00A605BA" w:rsidRDefault="00AD76BF" w:rsidP="00666E1D">
      <w:pPr>
        <w:pStyle w:val="Odstavecseseznamem"/>
        <w:numPr>
          <w:ilvl w:val="0"/>
          <w:numId w:val="3"/>
        </w:numPr>
        <w:spacing w:after="240" w:line="240" w:lineRule="auto"/>
        <w:ind w:left="357"/>
        <w:contextualSpacing w:val="0"/>
        <w:jc w:val="both"/>
        <w:rPr>
          <w:rFonts w:ascii="Arial" w:hAnsi="Arial" w:cs="Arial"/>
        </w:rPr>
      </w:pPr>
      <w:r>
        <w:rPr>
          <w:rFonts w:ascii="Arial" w:hAnsi="Arial" w:cs="Arial"/>
        </w:rPr>
        <w:t>………</w:t>
      </w:r>
      <w:proofErr w:type="gramStart"/>
      <w:r>
        <w:rPr>
          <w:rFonts w:ascii="Arial" w:hAnsi="Arial" w:cs="Arial"/>
        </w:rPr>
        <w:t>….</w:t>
      </w:r>
      <w:r w:rsidR="00666E1D">
        <w:rPr>
          <w:rFonts w:ascii="Arial" w:eastAsia="Times New Roman" w:hAnsi="Arial" w:cs="Arial"/>
        </w:rPr>
        <w:t>v rozsahu</w:t>
      </w:r>
      <w:proofErr w:type="gramEnd"/>
      <w:r w:rsidR="00666E1D">
        <w:rPr>
          <w:rFonts w:ascii="Arial" w:eastAsia="Times New Roman" w:hAnsi="Arial" w:cs="Arial"/>
        </w:rPr>
        <w:t xml:space="preserve"> a za podmínek stanovených smlouvou o poskytování služeb </w:t>
      </w:r>
      <w:r w:rsidR="00666E1D" w:rsidRPr="00A605BA">
        <w:rPr>
          <w:rFonts w:ascii="Arial" w:hAnsi="Arial" w:cs="Arial"/>
        </w:rPr>
        <w:t>(</w:t>
      </w:r>
      <w:r w:rsidR="00666E1D">
        <w:rPr>
          <w:rFonts w:ascii="Arial" w:hAnsi="Arial" w:cs="Arial"/>
        </w:rPr>
        <w:t>vše </w:t>
      </w:r>
      <w:r w:rsidR="00666E1D" w:rsidRPr="00A605BA">
        <w:rPr>
          <w:rFonts w:ascii="Arial" w:hAnsi="Arial" w:cs="Arial"/>
        </w:rPr>
        <w:t>dále jen „</w:t>
      </w:r>
      <w:r w:rsidR="00666E1D" w:rsidRPr="00A30796">
        <w:rPr>
          <w:rFonts w:ascii="Arial" w:hAnsi="Arial" w:cs="Arial"/>
        </w:rPr>
        <w:t>Služby</w:t>
      </w:r>
      <w:r w:rsidR="00666E1D" w:rsidRPr="00A605BA">
        <w:rPr>
          <w:rFonts w:ascii="Arial" w:hAnsi="Arial" w:cs="Arial"/>
        </w:rPr>
        <w:t>“).</w:t>
      </w:r>
    </w:p>
    <w:p w14:paraId="6DF7C875" w14:textId="77777777" w:rsidR="00666E1D" w:rsidRPr="00A605BA" w:rsidRDefault="00666E1D" w:rsidP="00666E1D">
      <w:pPr>
        <w:pStyle w:val="Odstavecseseznamem"/>
        <w:numPr>
          <w:ilvl w:val="0"/>
          <w:numId w:val="3"/>
        </w:numPr>
        <w:spacing w:after="240" w:line="240" w:lineRule="auto"/>
        <w:ind w:left="357"/>
        <w:contextualSpacing w:val="0"/>
        <w:jc w:val="both"/>
        <w:rPr>
          <w:rFonts w:ascii="Arial" w:hAnsi="Arial" w:cs="Arial"/>
        </w:rPr>
      </w:pPr>
      <w:r w:rsidRPr="00A605BA">
        <w:rPr>
          <w:rFonts w:ascii="Arial" w:hAnsi="Arial" w:cs="Arial"/>
        </w:rPr>
        <w:lastRenderedPageBreak/>
        <w:t xml:space="preserve">Řádné poskytování Služeb vyžaduje mimo jiné i zpracování osobních údajů </w:t>
      </w:r>
      <w:r w:rsidR="00AE3D3C">
        <w:rPr>
          <w:rFonts w:ascii="Arial" w:hAnsi="Arial" w:cs="Arial"/>
        </w:rPr>
        <w:t xml:space="preserve">účastníků všech akci CZ </w:t>
      </w:r>
      <w:r w:rsidR="009A6DEB">
        <w:rPr>
          <w:rFonts w:ascii="Arial" w:hAnsi="Arial" w:cs="Arial"/>
        </w:rPr>
        <w:t>PR</w:t>
      </w:r>
      <w:r w:rsidR="00AE3D3C">
        <w:rPr>
          <w:rFonts w:ascii="Arial" w:hAnsi="Arial" w:cs="Arial"/>
        </w:rPr>
        <w:t xml:space="preserve">ES, </w:t>
      </w:r>
      <w:r>
        <w:rPr>
          <w:rFonts w:ascii="Arial" w:hAnsi="Arial" w:cs="Arial"/>
        </w:rPr>
        <w:t>zaměstnanců a dodavatelů Správce</w:t>
      </w:r>
      <w:r w:rsidR="009A6DEB">
        <w:rPr>
          <w:rFonts w:ascii="Arial" w:hAnsi="Arial" w:cs="Arial"/>
        </w:rPr>
        <w:t xml:space="preserve">, příslušníků Policie ČR a všech dalších na akci zúčastněných osob, včetně obslužného personálu </w:t>
      </w:r>
      <w:r>
        <w:rPr>
          <w:rFonts w:ascii="Arial" w:hAnsi="Arial" w:cs="Arial"/>
        </w:rPr>
        <w:t xml:space="preserve">a všech ostatních osob vstupujících do </w:t>
      </w:r>
      <w:r w:rsidR="00AE3D3C">
        <w:rPr>
          <w:rFonts w:ascii="Arial" w:hAnsi="Arial" w:cs="Arial"/>
        </w:rPr>
        <w:t>systému v jakýchkoliv pozicích či oprávněních</w:t>
      </w:r>
      <w:r>
        <w:rPr>
          <w:rFonts w:ascii="Arial" w:hAnsi="Arial" w:cs="Arial"/>
        </w:rPr>
        <w:t xml:space="preserve"> </w:t>
      </w:r>
      <w:r w:rsidRPr="00A605BA">
        <w:rPr>
          <w:rFonts w:ascii="Arial" w:hAnsi="Arial" w:cs="Arial"/>
        </w:rPr>
        <w:t>(dále jen „</w:t>
      </w:r>
      <w:r w:rsidRPr="00A605BA">
        <w:rPr>
          <w:rFonts w:ascii="Arial" w:hAnsi="Arial" w:cs="Arial"/>
          <w:b/>
          <w:bCs/>
        </w:rPr>
        <w:t>Osobní údaje</w:t>
      </w:r>
      <w:r w:rsidRPr="00A605BA">
        <w:rPr>
          <w:rFonts w:ascii="Arial" w:hAnsi="Arial" w:cs="Arial"/>
        </w:rPr>
        <w:t>”), které bude pro Správce provádět Zpracovatel.</w:t>
      </w:r>
    </w:p>
    <w:p w14:paraId="55D22039" w14:textId="77777777" w:rsidR="00666E1D" w:rsidRPr="00A605BA" w:rsidRDefault="00666E1D" w:rsidP="00666E1D">
      <w:pPr>
        <w:rPr>
          <w:rFonts w:ascii="Arial" w:hAnsi="Arial" w:cs="Arial"/>
          <w:sz w:val="22"/>
          <w:szCs w:val="22"/>
        </w:rPr>
      </w:pPr>
      <w:r w:rsidRPr="00A605BA">
        <w:rPr>
          <w:rFonts w:ascii="Arial" w:hAnsi="Arial" w:cs="Arial"/>
          <w:sz w:val="22"/>
          <w:szCs w:val="22"/>
        </w:rPr>
        <w:t xml:space="preserve">S ohledem na výše uvedené Smluvní strany uzavírají </w:t>
      </w:r>
      <w:r>
        <w:rPr>
          <w:rFonts w:ascii="Arial" w:hAnsi="Arial" w:cs="Arial"/>
          <w:sz w:val="22"/>
          <w:szCs w:val="22"/>
        </w:rPr>
        <w:t xml:space="preserve">v režimu Nařízení a </w:t>
      </w:r>
      <w:r w:rsidRPr="005403BB">
        <w:rPr>
          <w:rFonts w:ascii="Arial" w:hAnsi="Arial" w:cs="Arial"/>
          <w:sz w:val="22"/>
          <w:szCs w:val="22"/>
        </w:rPr>
        <w:t>ve spojení se zákonem č.</w:t>
      </w:r>
      <w:r>
        <w:rPr>
          <w:rFonts w:ascii="Arial" w:hAnsi="Arial" w:cs="Arial"/>
          <w:sz w:val="22"/>
          <w:szCs w:val="22"/>
        </w:rPr>
        <w:t> </w:t>
      </w:r>
      <w:r w:rsidRPr="005403BB">
        <w:rPr>
          <w:rFonts w:ascii="Arial" w:hAnsi="Arial" w:cs="Arial"/>
          <w:sz w:val="22"/>
          <w:szCs w:val="22"/>
        </w:rPr>
        <w:t>110/2019 Sb., o zpracování osobních údajů (dále jen „zákon o zpracování osobních údajů“)</w:t>
      </w:r>
      <w:r>
        <w:rPr>
          <w:rFonts w:ascii="Arial" w:hAnsi="Arial" w:cs="Arial"/>
          <w:sz w:val="22"/>
          <w:szCs w:val="22"/>
        </w:rPr>
        <w:t xml:space="preserve"> </w:t>
      </w:r>
      <w:r w:rsidRPr="00863AF0">
        <w:rPr>
          <w:rFonts w:ascii="Arial" w:hAnsi="Arial" w:cs="Arial"/>
          <w:sz w:val="22"/>
          <w:szCs w:val="22"/>
        </w:rPr>
        <w:t>tuto</w:t>
      </w:r>
      <w:r>
        <w:rPr>
          <w:rFonts w:ascii="Arial" w:hAnsi="Arial" w:cs="Arial"/>
          <w:sz w:val="22"/>
          <w:szCs w:val="22"/>
        </w:rPr>
        <w:t xml:space="preserve"> </w:t>
      </w:r>
      <w:r w:rsidRPr="00A605BA">
        <w:rPr>
          <w:rFonts w:ascii="Arial" w:hAnsi="Arial" w:cs="Arial"/>
          <w:sz w:val="22"/>
          <w:szCs w:val="22"/>
        </w:rPr>
        <w:t>smlouvu o zpracování osobních údajů (dále jen „</w:t>
      </w:r>
      <w:r w:rsidRPr="00A605BA">
        <w:rPr>
          <w:rFonts w:ascii="Arial" w:hAnsi="Arial" w:cs="Arial"/>
          <w:b/>
          <w:sz w:val="22"/>
          <w:szCs w:val="22"/>
        </w:rPr>
        <w:t>Smlouva</w:t>
      </w:r>
      <w:r w:rsidRPr="00A605BA">
        <w:rPr>
          <w:rFonts w:ascii="Arial" w:hAnsi="Arial" w:cs="Arial"/>
          <w:sz w:val="22"/>
          <w:szCs w:val="22"/>
        </w:rPr>
        <w:t>”).</w:t>
      </w:r>
    </w:p>
    <w:p w14:paraId="792AFDF3" w14:textId="77777777" w:rsidR="00666E1D" w:rsidRPr="00A605BA" w:rsidRDefault="00666E1D" w:rsidP="00666E1D">
      <w:pPr>
        <w:rPr>
          <w:rFonts w:ascii="Arial" w:hAnsi="Arial" w:cs="Arial"/>
          <w:b/>
          <w:sz w:val="22"/>
          <w:szCs w:val="22"/>
        </w:rPr>
      </w:pPr>
    </w:p>
    <w:p w14:paraId="015D4BEB" w14:textId="77777777" w:rsidR="00666E1D" w:rsidRPr="00940961" w:rsidRDefault="00666E1D" w:rsidP="00666E1D">
      <w:pPr>
        <w:pStyle w:val="Zkladntext"/>
        <w:ind w:left="540" w:hanging="540"/>
        <w:rPr>
          <w:rFonts w:ascii="Arial" w:hAnsi="Arial" w:cs="Arial"/>
          <w:b w:val="0"/>
          <w:i w:val="0"/>
          <w:sz w:val="22"/>
          <w:szCs w:val="22"/>
        </w:rPr>
      </w:pPr>
      <w:r w:rsidRPr="00940961">
        <w:rPr>
          <w:rFonts w:ascii="Arial" w:hAnsi="Arial" w:cs="Arial"/>
          <w:i w:val="0"/>
          <w:sz w:val="22"/>
          <w:szCs w:val="22"/>
        </w:rPr>
        <w:t>Článek I.</w:t>
      </w:r>
    </w:p>
    <w:p w14:paraId="73361490" w14:textId="77777777" w:rsidR="00666E1D" w:rsidRPr="00940961" w:rsidRDefault="00666E1D" w:rsidP="00666E1D">
      <w:pPr>
        <w:pStyle w:val="Zkladntext"/>
        <w:spacing w:after="120"/>
        <w:ind w:left="539" w:hanging="539"/>
        <w:rPr>
          <w:rFonts w:ascii="Arial" w:hAnsi="Arial" w:cs="Arial"/>
          <w:b w:val="0"/>
          <w:i w:val="0"/>
          <w:sz w:val="22"/>
          <w:szCs w:val="22"/>
        </w:rPr>
      </w:pPr>
      <w:r w:rsidRPr="00940961">
        <w:rPr>
          <w:rFonts w:ascii="Arial" w:hAnsi="Arial" w:cs="Arial"/>
          <w:i w:val="0"/>
          <w:sz w:val="22"/>
          <w:szCs w:val="22"/>
        </w:rPr>
        <w:t>Předmět a účel Smlouvy</w:t>
      </w:r>
    </w:p>
    <w:p w14:paraId="7CBFE03B" w14:textId="77777777" w:rsidR="00666E1D" w:rsidRPr="00940961" w:rsidRDefault="00666E1D" w:rsidP="00666E1D">
      <w:pPr>
        <w:pStyle w:val="Zkladntext"/>
        <w:numPr>
          <w:ilvl w:val="0"/>
          <w:numId w:val="7"/>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 xml:space="preserve">Předmětem této Smlouvy je zajištění zpracovávání Osobních údajů, které Zpracovatel získá v souvislosti s poskytováním svých Služeb a úprava vzájemných práv a povinností Smluvních stran. </w:t>
      </w:r>
    </w:p>
    <w:p w14:paraId="680A2FD7" w14:textId="77777777" w:rsidR="00666E1D" w:rsidRPr="00940961" w:rsidRDefault="00666E1D" w:rsidP="00666E1D">
      <w:pPr>
        <w:pStyle w:val="Zkladntext"/>
        <w:numPr>
          <w:ilvl w:val="0"/>
          <w:numId w:val="7"/>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 xml:space="preserve">Účelem Smlouvy je ochrana Osobních údajů při jejich zpracování Zpracovatelem v rámci poskytování Služeb, a to </w:t>
      </w:r>
      <w:r>
        <w:rPr>
          <w:rFonts w:ascii="Arial" w:hAnsi="Arial" w:cs="Arial"/>
          <w:b w:val="0"/>
          <w:i w:val="0"/>
          <w:sz w:val="22"/>
          <w:szCs w:val="22"/>
          <w:lang w:val="cs-CZ"/>
        </w:rPr>
        <w:t xml:space="preserve">zajišťování veškerých činností pro Správce </w:t>
      </w:r>
      <w:r w:rsidR="009A6DEB">
        <w:rPr>
          <w:rFonts w:ascii="Arial" w:hAnsi="Arial" w:cs="Arial"/>
          <w:b w:val="0"/>
          <w:i w:val="0"/>
          <w:sz w:val="22"/>
          <w:szCs w:val="22"/>
          <w:lang w:val="cs-CZ"/>
        </w:rPr>
        <w:t xml:space="preserve">vztahujících se </w:t>
      </w:r>
      <w:r w:rsidR="0028487F">
        <w:rPr>
          <w:rFonts w:ascii="Arial" w:hAnsi="Arial" w:cs="Arial"/>
          <w:b w:val="0"/>
          <w:i w:val="0"/>
          <w:sz w:val="22"/>
          <w:szCs w:val="22"/>
          <w:lang w:val="cs-CZ"/>
        </w:rPr>
        <w:t xml:space="preserve">k Akreditačnímu systému CZ PŘES </w:t>
      </w:r>
      <w:r w:rsidRPr="00940961">
        <w:rPr>
          <w:rFonts w:ascii="Arial" w:hAnsi="Arial" w:cs="Arial"/>
          <w:b w:val="0"/>
          <w:i w:val="0"/>
          <w:sz w:val="22"/>
          <w:szCs w:val="22"/>
        </w:rPr>
        <w:t xml:space="preserve">a přijetí takových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69DA4769" w14:textId="77777777" w:rsidR="00666E1D" w:rsidRPr="00940961" w:rsidRDefault="00666E1D" w:rsidP="00666E1D">
      <w:pPr>
        <w:pStyle w:val="Zkladntext"/>
        <w:numPr>
          <w:ilvl w:val="0"/>
          <w:numId w:val="7"/>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Ze strany Správce a Zpracovatele nedochází k automatickému individuálnímu rozhodování ve</w:t>
      </w:r>
      <w:r>
        <w:rPr>
          <w:rFonts w:ascii="Arial" w:hAnsi="Arial" w:cs="Arial"/>
          <w:b w:val="0"/>
          <w:i w:val="0"/>
          <w:sz w:val="22"/>
          <w:szCs w:val="22"/>
          <w:lang w:val="cs-CZ"/>
        </w:rPr>
        <w:t> </w:t>
      </w:r>
      <w:r w:rsidRPr="00940961">
        <w:rPr>
          <w:rFonts w:ascii="Arial" w:hAnsi="Arial" w:cs="Arial"/>
          <w:b w:val="0"/>
          <w:i w:val="0"/>
          <w:sz w:val="22"/>
          <w:szCs w:val="22"/>
        </w:rPr>
        <w:t xml:space="preserve"> smyslu čl. 22 Nařízení.</w:t>
      </w:r>
    </w:p>
    <w:p w14:paraId="75F26E18" w14:textId="77777777" w:rsidR="00666E1D" w:rsidRPr="0047091D" w:rsidRDefault="00666E1D" w:rsidP="00666E1D">
      <w:pPr>
        <w:pStyle w:val="Zkladntext"/>
        <w:rPr>
          <w:rFonts w:ascii="Arial" w:hAnsi="Arial" w:cs="Arial"/>
          <w:i w:val="0"/>
          <w:sz w:val="22"/>
          <w:szCs w:val="22"/>
        </w:rPr>
      </w:pPr>
      <w:r w:rsidRPr="0047091D">
        <w:rPr>
          <w:rFonts w:ascii="Arial" w:hAnsi="Arial" w:cs="Arial"/>
          <w:i w:val="0"/>
          <w:sz w:val="22"/>
          <w:szCs w:val="22"/>
        </w:rPr>
        <w:t>Článek II.</w:t>
      </w:r>
    </w:p>
    <w:p w14:paraId="70767E96" w14:textId="77777777" w:rsidR="00666E1D" w:rsidRPr="0047091D" w:rsidRDefault="00666E1D" w:rsidP="3F98C013">
      <w:pPr>
        <w:pStyle w:val="Zkladntext"/>
        <w:spacing w:after="120"/>
        <w:rPr>
          <w:rFonts w:ascii="Arial" w:hAnsi="Arial" w:cs="Arial"/>
          <w:i w:val="0"/>
          <w:iCs w:val="0"/>
          <w:sz w:val="22"/>
          <w:szCs w:val="22"/>
        </w:rPr>
      </w:pPr>
      <w:r w:rsidRPr="3F98C013">
        <w:rPr>
          <w:rFonts w:ascii="Arial" w:hAnsi="Arial" w:cs="Arial"/>
          <w:i w:val="0"/>
          <w:iCs w:val="0"/>
          <w:sz w:val="22"/>
          <w:szCs w:val="22"/>
        </w:rPr>
        <w:t xml:space="preserve">Zpracování osobních údajů </w:t>
      </w:r>
    </w:p>
    <w:p w14:paraId="0CE321AD" w14:textId="77777777" w:rsidR="00666E1D" w:rsidRPr="00940961" w:rsidRDefault="00666E1D" w:rsidP="00666E1D">
      <w:pPr>
        <w:pStyle w:val="Zkladntext"/>
        <w:numPr>
          <w:ilvl w:val="0"/>
          <w:numId w:val="6"/>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Osobní údaje, ke kterým bude mít Zpracovatel přístup a bude je zpracovávat, jsou zpracovávány Správcem v rozsahu:</w:t>
      </w:r>
    </w:p>
    <w:p w14:paraId="008FB3F5" w14:textId="77777777" w:rsidR="00666E1D" w:rsidRPr="00940961" w:rsidRDefault="00666E1D" w:rsidP="00666E1D">
      <w:pPr>
        <w:pStyle w:val="Zkladntext"/>
        <w:numPr>
          <w:ilvl w:val="0"/>
          <w:numId w:val="8"/>
        </w:numPr>
        <w:overflowPunct w:val="0"/>
        <w:autoSpaceDE w:val="0"/>
        <w:autoSpaceDN w:val="0"/>
        <w:adjustRightInd w:val="0"/>
        <w:jc w:val="both"/>
        <w:textAlignment w:val="baseline"/>
        <w:rPr>
          <w:rFonts w:ascii="Arial" w:hAnsi="Arial" w:cs="Arial"/>
          <w:b w:val="0"/>
          <w:i w:val="0"/>
          <w:sz w:val="22"/>
          <w:szCs w:val="22"/>
        </w:rPr>
      </w:pPr>
      <w:r w:rsidRPr="00940961">
        <w:rPr>
          <w:rFonts w:ascii="Arial" w:hAnsi="Arial" w:cs="Arial"/>
          <w:b w:val="0"/>
          <w:i w:val="0"/>
          <w:sz w:val="22"/>
          <w:szCs w:val="22"/>
        </w:rPr>
        <w:t>Osobní údaje dodavatelů Správce jsou zpracovány v rozsahu:</w:t>
      </w:r>
    </w:p>
    <w:p w14:paraId="23F763C5" w14:textId="77777777" w:rsidR="00666E1D" w:rsidRPr="00940961" w:rsidRDefault="00666E1D" w:rsidP="00666E1D">
      <w:pPr>
        <w:pStyle w:val="Zkladntext"/>
        <w:numPr>
          <w:ilvl w:val="0"/>
          <w:numId w:val="1"/>
        </w:numPr>
        <w:overflowPunct w:val="0"/>
        <w:autoSpaceDE w:val="0"/>
        <w:autoSpaceDN w:val="0"/>
        <w:adjustRightInd w:val="0"/>
        <w:ind w:left="1077"/>
        <w:jc w:val="both"/>
        <w:textAlignment w:val="baseline"/>
        <w:rPr>
          <w:rFonts w:ascii="Arial" w:hAnsi="Arial" w:cs="Arial"/>
          <w:b w:val="0"/>
          <w:i w:val="0"/>
          <w:sz w:val="22"/>
          <w:szCs w:val="22"/>
        </w:rPr>
      </w:pPr>
      <w:r w:rsidRPr="00940961">
        <w:rPr>
          <w:rFonts w:ascii="Arial" w:hAnsi="Arial" w:cs="Arial"/>
          <w:b w:val="0"/>
          <w:i w:val="0"/>
          <w:sz w:val="22"/>
          <w:szCs w:val="22"/>
        </w:rPr>
        <w:t>název dodavatele,</w:t>
      </w:r>
    </w:p>
    <w:p w14:paraId="64BB4505" w14:textId="77777777" w:rsidR="00666E1D" w:rsidRPr="00940961" w:rsidRDefault="00666E1D" w:rsidP="00666E1D">
      <w:pPr>
        <w:pStyle w:val="Zkladntext"/>
        <w:numPr>
          <w:ilvl w:val="0"/>
          <w:numId w:val="1"/>
        </w:numPr>
        <w:overflowPunct w:val="0"/>
        <w:autoSpaceDE w:val="0"/>
        <w:autoSpaceDN w:val="0"/>
        <w:adjustRightInd w:val="0"/>
        <w:ind w:left="1077"/>
        <w:jc w:val="both"/>
        <w:textAlignment w:val="baseline"/>
        <w:rPr>
          <w:rFonts w:ascii="Arial" w:hAnsi="Arial" w:cs="Arial"/>
          <w:b w:val="0"/>
          <w:i w:val="0"/>
          <w:sz w:val="22"/>
          <w:szCs w:val="22"/>
        </w:rPr>
      </w:pPr>
      <w:r w:rsidRPr="00940961">
        <w:rPr>
          <w:rFonts w:ascii="Arial" w:hAnsi="Arial" w:cs="Arial"/>
          <w:b w:val="0"/>
          <w:i w:val="0"/>
          <w:sz w:val="22"/>
          <w:szCs w:val="22"/>
        </w:rPr>
        <w:t>jméno, příjmení a titul osob oprávněných jednat za dodavatele a/nebo kontaktních osob,</w:t>
      </w:r>
    </w:p>
    <w:p w14:paraId="7F53CEF4" w14:textId="77777777" w:rsidR="00666E1D" w:rsidRPr="00940961" w:rsidRDefault="00666E1D" w:rsidP="00666E1D">
      <w:pPr>
        <w:pStyle w:val="Zkladntext"/>
        <w:numPr>
          <w:ilvl w:val="0"/>
          <w:numId w:val="1"/>
        </w:numPr>
        <w:overflowPunct w:val="0"/>
        <w:autoSpaceDE w:val="0"/>
        <w:autoSpaceDN w:val="0"/>
        <w:adjustRightInd w:val="0"/>
        <w:ind w:left="1077"/>
        <w:jc w:val="both"/>
        <w:textAlignment w:val="baseline"/>
        <w:rPr>
          <w:rFonts w:ascii="Arial" w:hAnsi="Arial" w:cs="Arial"/>
          <w:b w:val="0"/>
          <w:i w:val="0"/>
          <w:sz w:val="22"/>
          <w:szCs w:val="22"/>
        </w:rPr>
      </w:pPr>
      <w:r w:rsidRPr="00940961">
        <w:rPr>
          <w:rFonts w:ascii="Arial" w:hAnsi="Arial" w:cs="Arial"/>
          <w:b w:val="0"/>
          <w:i w:val="0"/>
          <w:sz w:val="22"/>
          <w:szCs w:val="22"/>
        </w:rPr>
        <w:t>datum narození,</w:t>
      </w:r>
    </w:p>
    <w:p w14:paraId="4D377202" w14:textId="77777777" w:rsidR="00666E1D" w:rsidRPr="00940961" w:rsidRDefault="00666E1D" w:rsidP="00666E1D">
      <w:pPr>
        <w:pStyle w:val="Zkladntext"/>
        <w:numPr>
          <w:ilvl w:val="0"/>
          <w:numId w:val="1"/>
        </w:numPr>
        <w:overflowPunct w:val="0"/>
        <w:autoSpaceDE w:val="0"/>
        <w:autoSpaceDN w:val="0"/>
        <w:adjustRightInd w:val="0"/>
        <w:ind w:left="1077"/>
        <w:jc w:val="both"/>
        <w:textAlignment w:val="baseline"/>
        <w:rPr>
          <w:rFonts w:ascii="Arial" w:hAnsi="Arial" w:cs="Arial"/>
          <w:b w:val="0"/>
          <w:i w:val="0"/>
          <w:sz w:val="22"/>
          <w:szCs w:val="22"/>
        </w:rPr>
      </w:pPr>
      <w:r w:rsidRPr="00940961">
        <w:rPr>
          <w:rFonts w:ascii="Arial" w:hAnsi="Arial" w:cs="Arial"/>
          <w:b w:val="0"/>
          <w:i w:val="0"/>
          <w:sz w:val="22"/>
          <w:szCs w:val="22"/>
        </w:rPr>
        <w:t>rodné číslo,</w:t>
      </w:r>
    </w:p>
    <w:p w14:paraId="631D8ADF" w14:textId="77777777" w:rsidR="00666E1D" w:rsidRPr="00940961" w:rsidRDefault="00666E1D" w:rsidP="00666E1D">
      <w:pPr>
        <w:pStyle w:val="Zkladntext"/>
        <w:numPr>
          <w:ilvl w:val="0"/>
          <w:numId w:val="1"/>
        </w:numPr>
        <w:overflowPunct w:val="0"/>
        <w:autoSpaceDE w:val="0"/>
        <w:autoSpaceDN w:val="0"/>
        <w:adjustRightInd w:val="0"/>
        <w:ind w:left="1077"/>
        <w:jc w:val="both"/>
        <w:textAlignment w:val="baseline"/>
        <w:rPr>
          <w:rFonts w:ascii="Arial" w:hAnsi="Arial" w:cs="Arial"/>
          <w:b w:val="0"/>
          <w:i w:val="0"/>
          <w:sz w:val="22"/>
          <w:szCs w:val="22"/>
        </w:rPr>
      </w:pPr>
      <w:r w:rsidRPr="00940961">
        <w:rPr>
          <w:rFonts w:ascii="Arial" w:hAnsi="Arial" w:cs="Arial"/>
          <w:b w:val="0"/>
          <w:i w:val="0"/>
          <w:sz w:val="22"/>
          <w:szCs w:val="22"/>
        </w:rPr>
        <w:t>číslo občanského průkazu resp. jiného dokladu totožnosti,</w:t>
      </w:r>
    </w:p>
    <w:p w14:paraId="7F65662C" w14:textId="77777777" w:rsidR="00666E1D" w:rsidRPr="00940961" w:rsidRDefault="00666E1D" w:rsidP="00666E1D">
      <w:pPr>
        <w:pStyle w:val="Zkladntext"/>
        <w:numPr>
          <w:ilvl w:val="0"/>
          <w:numId w:val="1"/>
        </w:numPr>
        <w:overflowPunct w:val="0"/>
        <w:autoSpaceDE w:val="0"/>
        <w:autoSpaceDN w:val="0"/>
        <w:adjustRightInd w:val="0"/>
        <w:ind w:left="1077"/>
        <w:jc w:val="both"/>
        <w:textAlignment w:val="baseline"/>
        <w:rPr>
          <w:rFonts w:ascii="Arial" w:hAnsi="Arial" w:cs="Arial"/>
          <w:b w:val="0"/>
          <w:i w:val="0"/>
          <w:sz w:val="22"/>
          <w:szCs w:val="22"/>
        </w:rPr>
      </w:pPr>
      <w:r w:rsidRPr="00940961">
        <w:rPr>
          <w:rFonts w:ascii="Arial" w:hAnsi="Arial" w:cs="Arial"/>
          <w:b w:val="0"/>
          <w:i w:val="0"/>
          <w:sz w:val="22"/>
          <w:szCs w:val="22"/>
        </w:rPr>
        <w:t xml:space="preserve">RZ vozidel dodavatele, </w:t>
      </w:r>
    </w:p>
    <w:p w14:paraId="700DAC07" w14:textId="77777777" w:rsidR="00666E1D" w:rsidRPr="00940961" w:rsidRDefault="00666E1D" w:rsidP="00666E1D">
      <w:pPr>
        <w:pStyle w:val="Zkladntext"/>
        <w:numPr>
          <w:ilvl w:val="0"/>
          <w:numId w:val="1"/>
        </w:numPr>
        <w:overflowPunct w:val="0"/>
        <w:autoSpaceDE w:val="0"/>
        <w:autoSpaceDN w:val="0"/>
        <w:adjustRightInd w:val="0"/>
        <w:spacing w:after="240"/>
        <w:ind w:left="1077" w:hanging="357"/>
        <w:jc w:val="both"/>
        <w:textAlignment w:val="baseline"/>
        <w:rPr>
          <w:rFonts w:ascii="Arial" w:hAnsi="Arial" w:cs="Arial"/>
          <w:b w:val="0"/>
          <w:i w:val="0"/>
          <w:sz w:val="22"/>
          <w:szCs w:val="22"/>
        </w:rPr>
      </w:pPr>
      <w:r w:rsidRPr="00940961">
        <w:rPr>
          <w:rFonts w:ascii="Arial" w:hAnsi="Arial" w:cs="Arial"/>
          <w:b w:val="0"/>
          <w:i w:val="0"/>
          <w:sz w:val="22"/>
          <w:szCs w:val="22"/>
        </w:rPr>
        <w:t>údaje o předmětu plnění Správce.</w:t>
      </w:r>
    </w:p>
    <w:p w14:paraId="578D8719" w14:textId="77777777" w:rsidR="00666E1D" w:rsidRPr="00940961" w:rsidRDefault="00666E1D" w:rsidP="00666E1D">
      <w:pPr>
        <w:pStyle w:val="Zkladntext"/>
        <w:numPr>
          <w:ilvl w:val="0"/>
          <w:numId w:val="8"/>
        </w:numPr>
        <w:overflowPunct w:val="0"/>
        <w:autoSpaceDE w:val="0"/>
        <w:autoSpaceDN w:val="0"/>
        <w:adjustRightInd w:val="0"/>
        <w:ind w:left="714" w:hanging="357"/>
        <w:jc w:val="both"/>
        <w:textAlignment w:val="baseline"/>
        <w:rPr>
          <w:rFonts w:ascii="Arial" w:hAnsi="Arial" w:cs="Arial"/>
          <w:b w:val="0"/>
          <w:i w:val="0"/>
          <w:sz w:val="22"/>
          <w:szCs w:val="22"/>
        </w:rPr>
      </w:pPr>
      <w:r w:rsidRPr="00940961">
        <w:rPr>
          <w:rFonts w:ascii="Arial" w:hAnsi="Arial" w:cs="Arial"/>
          <w:b w:val="0"/>
          <w:i w:val="0"/>
          <w:sz w:val="22"/>
          <w:szCs w:val="22"/>
        </w:rPr>
        <w:t>Osobní údaje zaměstnanců Správce jsou zpracovány v rozsahu:</w:t>
      </w:r>
    </w:p>
    <w:p w14:paraId="6B849BFA" w14:textId="77777777" w:rsidR="00666E1D" w:rsidRPr="00940961" w:rsidRDefault="00666E1D" w:rsidP="00666E1D">
      <w:pPr>
        <w:pStyle w:val="Zkladntext"/>
        <w:numPr>
          <w:ilvl w:val="0"/>
          <w:numId w:val="2"/>
        </w:numPr>
        <w:overflowPunct w:val="0"/>
        <w:autoSpaceDE w:val="0"/>
        <w:autoSpaceDN w:val="0"/>
        <w:adjustRightInd w:val="0"/>
        <w:ind w:left="1077"/>
        <w:jc w:val="both"/>
        <w:textAlignment w:val="baseline"/>
        <w:rPr>
          <w:rFonts w:ascii="Arial" w:hAnsi="Arial" w:cs="Arial"/>
          <w:b w:val="0"/>
          <w:i w:val="0"/>
          <w:sz w:val="22"/>
          <w:szCs w:val="22"/>
        </w:rPr>
      </w:pPr>
      <w:r w:rsidRPr="00940961">
        <w:rPr>
          <w:rFonts w:ascii="Arial" w:hAnsi="Arial" w:cs="Arial"/>
          <w:b w:val="0"/>
          <w:i w:val="0"/>
          <w:sz w:val="22"/>
          <w:szCs w:val="22"/>
        </w:rPr>
        <w:t>jméno, příjmení a titul,</w:t>
      </w:r>
    </w:p>
    <w:p w14:paraId="5960B41D" w14:textId="77777777" w:rsidR="00666E1D" w:rsidRPr="00940961" w:rsidRDefault="00666E1D" w:rsidP="00666E1D">
      <w:pPr>
        <w:pStyle w:val="Zkladntext"/>
        <w:numPr>
          <w:ilvl w:val="0"/>
          <w:numId w:val="2"/>
        </w:numPr>
        <w:overflowPunct w:val="0"/>
        <w:autoSpaceDE w:val="0"/>
        <w:autoSpaceDN w:val="0"/>
        <w:adjustRightInd w:val="0"/>
        <w:ind w:left="1077"/>
        <w:jc w:val="both"/>
        <w:textAlignment w:val="baseline"/>
        <w:rPr>
          <w:rFonts w:ascii="Arial" w:hAnsi="Arial" w:cs="Arial"/>
          <w:b w:val="0"/>
          <w:i w:val="0"/>
          <w:sz w:val="22"/>
          <w:szCs w:val="22"/>
        </w:rPr>
      </w:pPr>
      <w:r>
        <w:rPr>
          <w:rFonts w:ascii="Arial" w:hAnsi="Arial" w:cs="Arial"/>
          <w:b w:val="0"/>
          <w:i w:val="0"/>
          <w:sz w:val="22"/>
          <w:szCs w:val="22"/>
          <w:lang w:val="cs-CZ"/>
        </w:rPr>
        <w:t>osobní číslo,</w:t>
      </w:r>
    </w:p>
    <w:p w14:paraId="6DEAA4C2" w14:textId="77777777" w:rsidR="00666E1D" w:rsidRPr="00940961" w:rsidRDefault="00666E1D" w:rsidP="00666E1D">
      <w:pPr>
        <w:pStyle w:val="Zkladntext"/>
        <w:numPr>
          <w:ilvl w:val="0"/>
          <w:numId w:val="2"/>
        </w:numPr>
        <w:overflowPunct w:val="0"/>
        <w:autoSpaceDE w:val="0"/>
        <w:autoSpaceDN w:val="0"/>
        <w:adjustRightInd w:val="0"/>
        <w:ind w:left="1077"/>
        <w:jc w:val="both"/>
        <w:textAlignment w:val="baseline"/>
        <w:rPr>
          <w:rFonts w:ascii="Arial" w:hAnsi="Arial" w:cs="Arial"/>
          <w:b w:val="0"/>
          <w:i w:val="0"/>
          <w:sz w:val="22"/>
          <w:szCs w:val="22"/>
        </w:rPr>
      </w:pPr>
      <w:r w:rsidRPr="00940961">
        <w:rPr>
          <w:rFonts w:ascii="Arial" w:hAnsi="Arial" w:cs="Arial"/>
          <w:b w:val="0"/>
          <w:i w:val="0"/>
          <w:sz w:val="22"/>
          <w:szCs w:val="22"/>
        </w:rPr>
        <w:t>číslo občanského průkazu resp. jiného dokladu totožnosti</w:t>
      </w:r>
    </w:p>
    <w:p w14:paraId="5DBF99B7" w14:textId="77777777" w:rsidR="00666E1D" w:rsidRPr="00940961" w:rsidRDefault="00666E1D" w:rsidP="00666E1D">
      <w:pPr>
        <w:pStyle w:val="Zkladntext"/>
        <w:numPr>
          <w:ilvl w:val="0"/>
          <w:numId w:val="2"/>
        </w:numPr>
        <w:overflowPunct w:val="0"/>
        <w:autoSpaceDE w:val="0"/>
        <w:autoSpaceDN w:val="0"/>
        <w:adjustRightInd w:val="0"/>
        <w:ind w:left="1071" w:hanging="357"/>
        <w:jc w:val="both"/>
        <w:textAlignment w:val="baseline"/>
        <w:rPr>
          <w:rFonts w:ascii="Arial" w:hAnsi="Arial" w:cs="Arial"/>
          <w:b w:val="0"/>
          <w:i w:val="0"/>
          <w:sz w:val="22"/>
          <w:szCs w:val="22"/>
        </w:rPr>
      </w:pPr>
      <w:r w:rsidRPr="00940961">
        <w:rPr>
          <w:rFonts w:ascii="Arial" w:hAnsi="Arial" w:cs="Arial"/>
          <w:b w:val="0"/>
          <w:i w:val="0"/>
          <w:sz w:val="22"/>
          <w:szCs w:val="22"/>
        </w:rPr>
        <w:t>údaje o přítomnosti zaměstnance v objektu,</w:t>
      </w:r>
    </w:p>
    <w:p w14:paraId="1A78E969" w14:textId="77777777" w:rsidR="00666E1D" w:rsidRPr="00940961" w:rsidRDefault="00666E1D" w:rsidP="00666E1D">
      <w:pPr>
        <w:pStyle w:val="Zkladntext"/>
        <w:numPr>
          <w:ilvl w:val="0"/>
          <w:numId w:val="2"/>
        </w:numPr>
        <w:overflowPunct w:val="0"/>
        <w:autoSpaceDE w:val="0"/>
        <w:autoSpaceDN w:val="0"/>
        <w:adjustRightInd w:val="0"/>
        <w:ind w:left="1071" w:hanging="357"/>
        <w:jc w:val="both"/>
        <w:textAlignment w:val="baseline"/>
        <w:rPr>
          <w:rFonts w:ascii="Arial" w:hAnsi="Arial" w:cs="Arial"/>
          <w:b w:val="0"/>
          <w:i w:val="0"/>
          <w:sz w:val="22"/>
          <w:szCs w:val="22"/>
        </w:rPr>
      </w:pPr>
      <w:r w:rsidRPr="00940961">
        <w:rPr>
          <w:rFonts w:ascii="Arial" w:hAnsi="Arial" w:cs="Arial"/>
          <w:b w:val="0"/>
          <w:i w:val="0"/>
          <w:sz w:val="22"/>
          <w:szCs w:val="22"/>
        </w:rPr>
        <w:t>údaje o dětech zaměstnance, pokud jdou do objektu jako návštěva zaměstnance Správce,</w:t>
      </w:r>
    </w:p>
    <w:p w14:paraId="2B9F1226" w14:textId="77777777" w:rsidR="00666E1D" w:rsidRPr="00940961" w:rsidRDefault="00666E1D" w:rsidP="00666E1D">
      <w:pPr>
        <w:pStyle w:val="Zkladntext"/>
        <w:numPr>
          <w:ilvl w:val="0"/>
          <w:numId w:val="2"/>
        </w:numPr>
        <w:overflowPunct w:val="0"/>
        <w:autoSpaceDE w:val="0"/>
        <w:autoSpaceDN w:val="0"/>
        <w:adjustRightInd w:val="0"/>
        <w:spacing w:after="240"/>
        <w:ind w:left="1071" w:hanging="357"/>
        <w:jc w:val="both"/>
        <w:textAlignment w:val="baseline"/>
        <w:rPr>
          <w:rFonts w:ascii="Arial" w:hAnsi="Arial" w:cs="Arial"/>
          <w:b w:val="0"/>
          <w:i w:val="0"/>
          <w:sz w:val="22"/>
          <w:szCs w:val="22"/>
        </w:rPr>
      </w:pPr>
      <w:r w:rsidRPr="00940961">
        <w:rPr>
          <w:rFonts w:ascii="Arial" w:hAnsi="Arial" w:cs="Arial"/>
          <w:b w:val="0"/>
          <w:i w:val="0"/>
          <w:sz w:val="22"/>
          <w:szCs w:val="22"/>
        </w:rPr>
        <w:t>RZ vozidel Správce a RZ vozidel zaměstnanců Správce.</w:t>
      </w:r>
    </w:p>
    <w:p w14:paraId="10880DB4" w14:textId="670CFB56" w:rsidR="00666E1D" w:rsidRPr="00940961" w:rsidRDefault="00666E1D" w:rsidP="3F98C013">
      <w:pPr>
        <w:pStyle w:val="Zkladntext"/>
        <w:numPr>
          <w:ilvl w:val="0"/>
          <w:numId w:val="8"/>
        </w:numPr>
        <w:overflowPunct w:val="0"/>
        <w:autoSpaceDE w:val="0"/>
        <w:autoSpaceDN w:val="0"/>
        <w:adjustRightInd w:val="0"/>
        <w:ind w:left="714" w:hanging="357"/>
        <w:jc w:val="both"/>
        <w:textAlignment w:val="baseline"/>
        <w:rPr>
          <w:rFonts w:ascii="Arial" w:hAnsi="Arial" w:cs="Arial"/>
          <w:b w:val="0"/>
          <w:bCs w:val="0"/>
          <w:i w:val="0"/>
          <w:iCs w:val="0"/>
          <w:sz w:val="22"/>
          <w:szCs w:val="22"/>
          <w:lang w:val="cs-CZ"/>
        </w:rPr>
      </w:pPr>
      <w:r w:rsidRPr="3F98C013">
        <w:rPr>
          <w:rFonts w:ascii="Arial" w:hAnsi="Arial" w:cs="Arial"/>
          <w:b w:val="0"/>
          <w:bCs w:val="0"/>
          <w:i w:val="0"/>
          <w:iCs w:val="0"/>
          <w:sz w:val="22"/>
          <w:szCs w:val="22"/>
        </w:rPr>
        <w:t>Oso</w:t>
      </w:r>
      <w:r w:rsidR="0028487F" w:rsidRPr="3F98C013">
        <w:rPr>
          <w:rFonts w:ascii="Arial" w:hAnsi="Arial" w:cs="Arial"/>
          <w:b w:val="0"/>
          <w:bCs w:val="0"/>
          <w:i w:val="0"/>
          <w:iCs w:val="0"/>
          <w:sz w:val="22"/>
          <w:szCs w:val="22"/>
        </w:rPr>
        <w:t xml:space="preserve">bní údaje všech ostatních osob </w:t>
      </w:r>
      <w:r w:rsidR="1FA40036" w:rsidRPr="3F98C013">
        <w:rPr>
          <w:rFonts w:ascii="Arial" w:hAnsi="Arial" w:cs="Arial"/>
          <w:b w:val="0"/>
          <w:bCs w:val="0"/>
          <w:i w:val="0"/>
          <w:iCs w:val="0"/>
          <w:sz w:val="22"/>
          <w:szCs w:val="22"/>
        </w:rPr>
        <w:t>neúčastnících se jednání</w:t>
      </w:r>
    </w:p>
    <w:p w14:paraId="4E827A52" w14:textId="77777777" w:rsidR="00666E1D" w:rsidRPr="00940961" w:rsidRDefault="00666E1D" w:rsidP="00666E1D">
      <w:pPr>
        <w:pStyle w:val="Zkladntext"/>
        <w:numPr>
          <w:ilvl w:val="0"/>
          <w:numId w:val="2"/>
        </w:numPr>
        <w:overflowPunct w:val="0"/>
        <w:autoSpaceDE w:val="0"/>
        <w:autoSpaceDN w:val="0"/>
        <w:adjustRightInd w:val="0"/>
        <w:ind w:left="1077"/>
        <w:jc w:val="both"/>
        <w:textAlignment w:val="baseline"/>
        <w:rPr>
          <w:rFonts w:ascii="Arial" w:hAnsi="Arial" w:cs="Arial"/>
          <w:b w:val="0"/>
          <w:i w:val="0"/>
          <w:sz w:val="22"/>
          <w:szCs w:val="22"/>
        </w:rPr>
      </w:pPr>
      <w:r w:rsidRPr="00940961">
        <w:rPr>
          <w:rFonts w:ascii="Arial" w:hAnsi="Arial" w:cs="Arial"/>
          <w:b w:val="0"/>
          <w:i w:val="0"/>
          <w:sz w:val="22"/>
          <w:szCs w:val="22"/>
        </w:rPr>
        <w:t>jméno, příjmení a titul,</w:t>
      </w:r>
    </w:p>
    <w:p w14:paraId="7E9B8403" w14:textId="77777777" w:rsidR="00666E1D" w:rsidRPr="00940961" w:rsidRDefault="00666E1D" w:rsidP="00666E1D">
      <w:pPr>
        <w:pStyle w:val="Zkladntext"/>
        <w:numPr>
          <w:ilvl w:val="0"/>
          <w:numId w:val="2"/>
        </w:numPr>
        <w:overflowPunct w:val="0"/>
        <w:autoSpaceDE w:val="0"/>
        <w:autoSpaceDN w:val="0"/>
        <w:adjustRightInd w:val="0"/>
        <w:ind w:left="1077"/>
        <w:jc w:val="both"/>
        <w:textAlignment w:val="baseline"/>
        <w:rPr>
          <w:rFonts w:ascii="Arial" w:hAnsi="Arial" w:cs="Arial"/>
          <w:b w:val="0"/>
          <w:i w:val="0"/>
          <w:sz w:val="22"/>
          <w:szCs w:val="22"/>
        </w:rPr>
      </w:pPr>
      <w:r w:rsidRPr="00940961">
        <w:rPr>
          <w:rFonts w:ascii="Arial" w:hAnsi="Arial" w:cs="Arial"/>
          <w:b w:val="0"/>
          <w:i w:val="0"/>
          <w:sz w:val="22"/>
          <w:szCs w:val="22"/>
        </w:rPr>
        <w:t>číslo občanského průkazu resp. jiného dokladu totožnosti</w:t>
      </w:r>
    </w:p>
    <w:p w14:paraId="2F245A55" w14:textId="77777777" w:rsidR="00666E1D" w:rsidRPr="00940961" w:rsidRDefault="00666E1D" w:rsidP="00666E1D">
      <w:pPr>
        <w:pStyle w:val="Zkladntext"/>
        <w:numPr>
          <w:ilvl w:val="0"/>
          <w:numId w:val="2"/>
        </w:numPr>
        <w:overflowPunct w:val="0"/>
        <w:autoSpaceDE w:val="0"/>
        <w:autoSpaceDN w:val="0"/>
        <w:adjustRightInd w:val="0"/>
        <w:ind w:left="1077"/>
        <w:jc w:val="both"/>
        <w:textAlignment w:val="baseline"/>
        <w:rPr>
          <w:rFonts w:ascii="Arial" w:hAnsi="Arial" w:cs="Arial"/>
          <w:b w:val="0"/>
          <w:i w:val="0"/>
          <w:sz w:val="22"/>
          <w:szCs w:val="22"/>
        </w:rPr>
      </w:pPr>
      <w:r w:rsidRPr="00940961">
        <w:rPr>
          <w:rFonts w:ascii="Arial" w:hAnsi="Arial" w:cs="Arial"/>
          <w:b w:val="0"/>
          <w:i w:val="0"/>
          <w:sz w:val="22"/>
          <w:szCs w:val="22"/>
        </w:rPr>
        <w:lastRenderedPageBreak/>
        <w:t>jméno a příjmení navštíveného zaměstnance Správce</w:t>
      </w:r>
      <w:r>
        <w:rPr>
          <w:rFonts w:ascii="Arial" w:hAnsi="Arial" w:cs="Arial"/>
          <w:b w:val="0"/>
          <w:i w:val="0"/>
          <w:sz w:val="22"/>
          <w:szCs w:val="22"/>
          <w:lang w:val="cs-CZ"/>
        </w:rPr>
        <w:t>,</w:t>
      </w:r>
    </w:p>
    <w:p w14:paraId="20AA3072" w14:textId="77777777" w:rsidR="00666E1D" w:rsidRDefault="00666E1D" w:rsidP="00666E1D">
      <w:pPr>
        <w:pStyle w:val="Zkladntext"/>
        <w:numPr>
          <w:ilvl w:val="0"/>
          <w:numId w:val="2"/>
        </w:numPr>
        <w:overflowPunct w:val="0"/>
        <w:autoSpaceDE w:val="0"/>
        <w:autoSpaceDN w:val="0"/>
        <w:adjustRightInd w:val="0"/>
        <w:ind w:left="1077"/>
        <w:jc w:val="both"/>
        <w:textAlignment w:val="baseline"/>
        <w:rPr>
          <w:rFonts w:ascii="Arial" w:hAnsi="Arial" w:cs="Arial"/>
          <w:b w:val="0"/>
          <w:i w:val="0"/>
          <w:sz w:val="22"/>
          <w:szCs w:val="22"/>
        </w:rPr>
      </w:pPr>
      <w:r>
        <w:rPr>
          <w:rFonts w:ascii="Arial" w:hAnsi="Arial" w:cs="Arial"/>
          <w:b w:val="0"/>
          <w:i w:val="0"/>
          <w:sz w:val="22"/>
          <w:szCs w:val="22"/>
          <w:lang w:val="cs-CZ"/>
        </w:rPr>
        <w:t>RZ vozidel návštěv</w:t>
      </w:r>
      <w:r w:rsidRPr="00940961">
        <w:rPr>
          <w:rFonts w:ascii="Arial" w:hAnsi="Arial" w:cs="Arial"/>
          <w:b w:val="0"/>
          <w:i w:val="0"/>
          <w:sz w:val="22"/>
          <w:szCs w:val="22"/>
        </w:rPr>
        <w:t>.</w:t>
      </w:r>
    </w:p>
    <w:p w14:paraId="3C11366B" w14:textId="77777777" w:rsidR="0028487F" w:rsidRDefault="0028487F" w:rsidP="0028487F">
      <w:pPr>
        <w:pStyle w:val="Zkladntext"/>
        <w:overflowPunct w:val="0"/>
        <w:autoSpaceDE w:val="0"/>
        <w:autoSpaceDN w:val="0"/>
        <w:adjustRightInd w:val="0"/>
        <w:ind w:left="1077"/>
        <w:jc w:val="both"/>
        <w:textAlignment w:val="baseline"/>
        <w:rPr>
          <w:rFonts w:ascii="Arial" w:hAnsi="Arial" w:cs="Arial"/>
          <w:b w:val="0"/>
          <w:i w:val="0"/>
          <w:sz w:val="22"/>
          <w:szCs w:val="22"/>
        </w:rPr>
      </w:pPr>
    </w:p>
    <w:p w14:paraId="7B6178C4" w14:textId="546B92F0" w:rsidR="0028487F" w:rsidRDefault="0028487F" w:rsidP="3F98C013">
      <w:pPr>
        <w:pStyle w:val="Zkladntext"/>
        <w:numPr>
          <w:ilvl w:val="0"/>
          <w:numId w:val="8"/>
        </w:numPr>
        <w:overflowPunct w:val="0"/>
        <w:autoSpaceDE w:val="0"/>
        <w:autoSpaceDN w:val="0"/>
        <w:adjustRightInd w:val="0"/>
        <w:jc w:val="both"/>
        <w:textAlignment w:val="baseline"/>
        <w:rPr>
          <w:rFonts w:ascii="Arial" w:hAnsi="Arial" w:cs="Arial"/>
          <w:b w:val="0"/>
          <w:bCs w:val="0"/>
          <w:i w:val="0"/>
          <w:iCs w:val="0"/>
          <w:sz w:val="22"/>
          <w:szCs w:val="22"/>
          <w:lang w:val="cs-CZ"/>
        </w:rPr>
      </w:pPr>
      <w:r w:rsidRPr="3F98C013">
        <w:rPr>
          <w:rFonts w:ascii="Arial" w:hAnsi="Arial" w:cs="Arial"/>
          <w:b w:val="0"/>
          <w:bCs w:val="0"/>
          <w:i w:val="0"/>
          <w:iCs w:val="0"/>
          <w:sz w:val="22"/>
          <w:szCs w:val="22"/>
          <w:lang w:val="cs-CZ"/>
        </w:rPr>
        <w:t xml:space="preserve">Osobní údaje </w:t>
      </w:r>
      <w:r w:rsidR="6C545749" w:rsidRPr="3F98C013">
        <w:rPr>
          <w:rFonts w:ascii="Arial" w:hAnsi="Arial" w:cs="Arial"/>
          <w:b w:val="0"/>
          <w:bCs w:val="0"/>
          <w:i w:val="0"/>
          <w:iCs w:val="0"/>
          <w:sz w:val="22"/>
          <w:szCs w:val="22"/>
          <w:lang w:val="cs-CZ"/>
        </w:rPr>
        <w:t xml:space="preserve">delegátů </w:t>
      </w:r>
      <w:r w:rsidRPr="3F98C013">
        <w:rPr>
          <w:rFonts w:ascii="Arial" w:hAnsi="Arial" w:cs="Arial"/>
          <w:b w:val="0"/>
          <w:bCs w:val="0"/>
          <w:i w:val="0"/>
          <w:iCs w:val="0"/>
          <w:sz w:val="22"/>
          <w:szCs w:val="22"/>
          <w:lang w:val="cs-CZ"/>
        </w:rPr>
        <w:t xml:space="preserve">akcí CZ </w:t>
      </w:r>
      <w:r w:rsidR="00995681" w:rsidRPr="3F98C013">
        <w:rPr>
          <w:rFonts w:ascii="Arial" w:hAnsi="Arial" w:cs="Arial"/>
          <w:b w:val="0"/>
          <w:bCs w:val="0"/>
          <w:i w:val="0"/>
          <w:iCs w:val="0"/>
          <w:sz w:val="22"/>
          <w:szCs w:val="22"/>
          <w:lang w:val="cs-CZ"/>
        </w:rPr>
        <w:t>PR</w:t>
      </w:r>
      <w:r w:rsidRPr="3F98C013">
        <w:rPr>
          <w:rFonts w:ascii="Arial" w:hAnsi="Arial" w:cs="Arial"/>
          <w:b w:val="0"/>
          <w:bCs w:val="0"/>
          <w:i w:val="0"/>
          <w:iCs w:val="0"/>
          <w:sz w:val="22"/>
          <w:szCs w:val="22"/>
          <w:lang w:val="cs-CZ"/>
        </w:rPr>
        <w:t>ES</w:t>
      </w:r>
    </w:p>
    <w:p w14:paraId="5258A3A2" w14:textId="1F1D9172" w:rsidR="5C7696A1" w:rsidRDefault="5C7696A1" w:rsidP="3F98C013">
      <w:pPr>
        <w:pStyle w:val="Zkladntext"/>
        <w:numPr>
          <w:ilvl w:val="0"/>
          <w:numId w:val="11"/>
        </w:numPr>
        <w:jc w:val="both"/>
        <w:rPr>
          <w:b w:val="0"/>
          <w:bCs w:val="0"/>
          <w:i w:val="0"/>
          <w:iCs w:val="0"/>
          <w:sz w:val="22"/>
          <w:szCs w:val="22"/>
          <w:lang w:val="cs-CZ"/>
        </w:rPr>
      </w:pPr>
      <w:r w:rsidRPr="3F98C013">
        <w:rPr>
          <w:rFonts w:ascii="Arial" w:hAnsi="Arial" w:cs="Arial"/>
          <w:b w:val="0"/>
          <w:bCs w:val="0"/>
          <w:i w:val="0"/>
          <w:iCs w:val="0"/>
          <w:sz w:val="22"/>
          <w:szCs w:val="22"/>
          <w:lang w:val="cs-CZ"/>
        </w:rPr>
        <w:t>pohlaví</w:t>
      </w:r>
    </w:p>
    <w:p w14:paraId="6562E57F" w14:textId="1DE4E2B0" w:rsidR="0028487F" w:rsidRDefault="0028487F" w:rsidP="3F98C013">
      <w:pPr>
        <w:pStyle w:val="Zkladntext"/>
        <w:numPr>
          <w:ilvl w:val="0"/>
          <w:numId w:val="11"/>
        </w:numPr>
        <w:overflowPunct w:val="0"/>
        <w:autoSpaceDE w:val="0"/>
        <w:autoSpaceDN w:val="0"/>
        <w:adjustRightInd w:val="0"/>
        <w:jc w:val="both"/>
        <w:textAlignment w:val="baseline"/>
        <w:rPr>
          <w:rFonts w:ascii="Arial" w:hAnsi="Arial" w:cs="Arial"/>
          <w:b w:val="0"/>
          <w:bCs w:val="0"/>
          <w:i w:val="0"/>
          <w:iCs w:val="0"/>
          <w:sz w:val="22"/>
          <w:szCs w:val="22"/>
          <w:lang w:val="cs-CZ"/>
        </w:rPr>
      </w:pPr>
      <w:r w:rsidRPr="3F98C013">
        <w:rPr>
          <w:rFonts w:ascii="Arial" w:hAnsi="Arial" w:cs="Arial"/>
          <w:b w:val="0"/>
          <w:bCs w:val="0"/>
          <w:i w:val="0"/>
          <w:iCs w:val="0"/>
          <w:sz w:val="22"/>
          <w:szCs w:val="22"/>
          <w:lang w:val="cs-CZ"/>
        </w:rPr>
        <w:t>jméno, příjmení,</w:t>
      </w:r>
    </w:p>
    <w:p w14:paraId="1BF94223" w14:textId="51FECE4C" w:rsidR="1C921EE0" w:rsidRDefault="00F051BC" w:rsidP="3F98C013">
      <w:pPr>
        <w:pStyle w:val="Zkladntext"/>
        <w:numPr>
          <w:ilvl w:val="0"/>
          <w:numId w:val="11"/>
        </w:numPr>
        <w:jc w:val="both"/>
        <w:rPr>
          <w:b w:val="0"/>
          <w:bCs w:val="0"/>
          <w:i w:val="0"/>
          <w:iCs w:val="0"/>
          <w:sz w:val="22"/>
          <w:szCs w:val="22"/>
          <w:lang w:val="cs-CZ"/>
        </w:rPr>
      </w:pPr>
      <w:r w:rsidRPr="3F98C013">
        <w:rPr>
          <w:rFonts w:ascii="Arial" w:hAnsi="Arial" w:cs="Arial"/>
          <w:b w:val="0"/>
          <w:bCs w:val="0"/>
          <w:i w:val="0"/>
          <w:iCs w:val="0"/>
          <w:sz w:val="22"/>
          <w:szCs w:val="22"/>
          <w:lang w:val="cs-CZ"/>
        </w:rPr>
        <w:t>d</w:t>
      </w:r>
      <w:r w:rsidR="1C921EE0" w:rsidRPr="3F98C013">
        <w:rPr>
          <w:rFonts w:ascii="Arial" w:hAnsi="Arial" w:cs="Arial"/>
          <w:b w:val="0"/>
          <w:bCs w:val="0"/>
          <w:i w:val="0"/>
          <w:iCs w:val="0"/>
          <w:sz w:val="22"/>
          <w:szCs w:val="22"/>
          <w:lang w:val="cs-CZ"/>
        </w:rPr>
        <w:t>atum narození</w:t>
      </w:r>
    </w:p>
    <w:p w14:paraId="62C40CF1" w14:textId="59E707B2" w:rsidR="7CDDAAFE" w:rsidRDefault="00F051BC" w:rsidP="3F98C013">
      <w:pPr>
        <w:pStyle w:val="Zkladntext"/>
        <w:numPr>
          <w:ilvl w:val="0"/>
          <w:numId w:val="11"/>
        </w:numPr>
        <w:jc w:val="both"/>
        <w:rPr>
          <w:rFonts w:ascii="Arial" w:eastAsia="Arial" w:hAnsi="Arial" w:cs="Arial"/>
          <w:b w:val="0"/>
          <w:bCs w:val="0"/>
          <w:i w:val="0"/>
          <w:iCs w:val="0"/>
          <w:sz w:val="22"/>
          <w:szCs w:val="22"/>
          <w:lang w:val="cs-CZ"/>
        </w:rPr>
      </w:pPr>
      <w:r w:rsidRPr="3F98C013">
        <w:rPr>
          <w:rFonts w:ascii="Arial" w:hAnsi="Arial" w:cs="Arial"/>
          <w:b w:val="0"/>
          <w:bCs w:val="0"/>
          <w:i w:val="0"/>
          <w:iCs w:val="0"/>
          <w:sz w:val="22"/>
          <w:szCs w:val="22"/>
          <w:lang w:val="cs-CZ"/>
        </w:rPr>
        <w:t>a</w:t>
      </w:r>
      <w:r w:rsidR="7CDDAAFE" w:rsidRPr="3F98C013">
        <w:rPr>
          <w:rFonts w:ascii="Arial" w:hAnsi="Arial" w:cs="Arial"/>
          <w:b w:val="0"/>
          <w:bCs w:val="0"/>
          <w:i w:val="0"/>
          <w:iCs w:val="0"/>
          <w:sz w:val="22"/>
          <w:szCs w:val="22"/>
          <w:lang w:val="cs-CZ"/>
        </w:rPr>
        <w:t xml:space="preserve">dresa trvalého </w:t>
      </w:r>
      <w:r w:rsidR="4912ADE5" w:rsidRPr="3F98C013">
        <w:rPr>
          <w:rFonts w:ascii="Arial" w:hAnsi="Arial" w:cs="Arial"/>
          <w:b w:val="0"/>
          <w:bCs w:val="0"/>
          <w:i w:val="0"/>
          <w:iCs w:val="0"/>
          <w:sz w:val="22"/>
          <w:szCs w:val="22"/>
          <w:lang w:val="cs-CZ"/>
        </w:rPr>
        <w:t>pobytu</w:t>
      </w:r>
    </w:p>
    <w:p w14:paraId="19823E2C" w14:textId="356DF78C" w:rsidR="4912ADE5" w:rsidRDefault="00F051BC" w:rsidP="3F98C013">
      <w:pPr>
        <w:pStyle w:val="Zkladntext"/>
        <w:numPr>
          <w:ilvl w:val="0"/>
          <w:numId w:val="11"/>
        </w:numPr>
        <w:jc w:val="both"/>
        <w:rPr>
          <w:b w:val="0"/>
          <w:bCs w:val="0"/>
          <w:i w:val="0"/>
          <w:iCs w:val="0"/>
          <w:sz w:val="22"/>
          <w:szCs w:val="22"/>
          <w:lang w:val="cs-CZ"/>
        </w:rPr>
      </w:pPr>
      <w:r w:rsidRPr="3F98C013">
        <w:rPr>
          <w:rFonts w:ascii="Arial" w:hAnsi="Arial" w:cs="Arial"/>
          <w:b w:val="0"/>
          <w:bCs w:val="0"/>
          <w:i w:val="0"/>
          <w:iCs w:val="0"/>
          <w:sz w:val="22"/>
          <w:szCs w:val="22"/>
          <w:lang w:val="cs-CZ"/>
        </w:rPr>
        <w:t>i</w:t>
      </w:r>
      <w:r w:rsidR="4912ADE5" w:rsidRPr="3F98C013">
        <w:rPr>
          <w:rFonts w:ascii="Arial" w:hAnsi="Arial" w:cs="Arial"/>
          <w:b w:val="0"/>
          <w:bCs w:val="0"/>
          <w:i w:val="0"/>
          <w:iCs w:val="0"/>
          <w:sz w:val="22"/>
          <w:szCs w:val="22"/>
          <w:lang w:val="cs-CZ"/>
        </w:rPr>
        <w:t>nstituce a státní příslušnost</w:t>
      </w:r>
    </w:p>
    <w:p w14:paraId="5043AED7" w14:textId="6F069748" w:rsidR="4912ADE5" w:rsidRDefault="00F051BC" w:rsidP="3F98C013">
      <w:pPr>
        <w:pStyle w:val="Zkladntext"/>
        <w:numPr>
          <w:ilvl w:val="0"/>
          <w:numId w:val="11"/>
        </w:numPr>
        <w:spacing w:line="259" w:lineRule="auto"/>
        <w:jc w:val="both"/>
        <w:rPr>
          <w:rFonts w:ascii="Arial" w:eastAsia="Arial" w:hAnsi="Arial" w:cs="Arial"/>
          <w:b w:val="0"/>
          <w:bCs w:val="0"/>
          <w:i w:val="0"/>
          <w:iCs w:val="0"/>
          <w:sz w:val="22"/>
          <w:szCs w:val="22"/>
          <w:lang w:val="cs-CZ"/>
        </w:rPr>
      </w:pPr>
      <w:r w:rsidRPr="3F98C013">
        <w:rPr>
          <w:rFonts w:ascii="Arial" w:hAnsi="Arial" w:cs="Arial"/>
          <w:b w:val="0"/>
          <w:bCs w:val="0"/>
          <w:i w:val="0"/>
          <w:iCs w:val="0"/>
          <w:sz w:val="22"/>
          <w:szCs w:val="22"/>
          <w:lang w:val="cs-CZ"/>
        </w:rPr>
        <w:t>r</w:t>
      </w:r>
      <w:r w:rsidR="4912ADE5" w:rsidRPr="3F98C013">
        <w:rPr>
          <w:rFonts w:ascii="Arial" w:hAnsi="Arial" w:cs="Arial"/>
          <w:b w:val="0"/>
          <w:bCs w:val="0"/>
          <w:i w:val="0"/>
          <w:iCs w:val="0"/>
          <w:sz w:val="22"/>
          <w:szCs w:val="22"/>
          <w:lang w:val="cs-CZ"/>
        </w:rPr>
        <w:t>ole v delegaci</w:t>
      </w:r>
    </w:p>
    <w:p w14:paraId="6EB80376" w14:textId="786E9D02" w:rsidR="4912ADE5" w:rsidRDefault="00F051BC" w:rsidP="3F98C013">
      <w:pPr>
        <w:pStyle w:val="Zkladntext"/>
        <w:numPr>
          <w:ilvl w:val="0"/>
          <w:numId w:val="11"/>
        </w:numPr>
        <w:spacing w:line="259" w:lineRule="auto"/>
        <w:jc w:val="both"/>
        <w:rPr>
          <w:rFonts w:ascii="Arial" w:eastAsia="Arial" w:hAnsi="Arial" w:cs="Arial"/>
          <w:b w:val="0"/>
          <w:bCs w:val="0"/>
          <w:i w:val="0"/>
          <w:iCs w:val="0"/>
          <w:sz w:val="22"/>
          <w:szCs w:val="22"/>
          <w:lang w:val="cs-CZ"/>
        </w:rPr>
      </w:pPr>
      <w:r w:rsidRPr="3F98C013">
        <w:rPr>
          <w:rFonts w:ascii="Arial" w:hAnsi="Arial" w:cs="Arial"/>
          <w:b w:val="0"/>
          <w:bCs w:val="0"/>
          <w:i w:val="0"/>
          <w:iCs w:val="0"/>
          <w:sz w:val="22"/>
          <w:szCs w:val="22"/>
          <w:lang w:val="cs-CZ"/>
        </w:rPr>
        <w:t>m</w:t>
      </w:r>
      <w:r w:rsidR="4912ADE5" w:rsidRPr="3F98C013">
        <w:rPr>
          <w:rFonts w:ascii="Arial" w:hAnsi="Arial" w:cs="Arial"/>
          <w:b w:val="0"/>
          <w:bCs w:val="0"/>
          <w:i w:val="0"/>
          <w:iCs w:val="0"/>
          <w:sz w:val="22"/>
          <w:szCs w:val="22"/>
          <w:lang w:val="cs-CZ"/>
        </w:rPr>
        <w:t>ísto ubytování delegátů po dobu pobytu v ČR (název hotelu)</w:t>
      </w:r>
    </w:p>
    <w:p w14:paraId="396C0BFD" w14:textId="42FCB4D8" w:rsidR="4912ADE5" w:rsidRDefault="00F051BC" w:rsidP="3F98C013">
      <w:pPr>
        <w:pStyle w:val="Zkladntext"/>
        <w:numPr>
          <w:ilvl w:val="0"/>
          <w:numId w:val="11"/>
        </w:numPr>
        <w:spacing w:line="259" w:lineRule="auto"/>
        <w:jc w:val="both"/>
        <w:rPr>
          <w:rFonts w:ascii="Arial" w:eastAsia="Arial" w:hAnsi="Arial" w:cs="Arial"/>
          <w:b w:val="0"/>
          <w:bCs w:val="0"/>
          <w:i w:val="0"/>
          <w:iCs w:val="0"/>
          <w:sz w:val="22"/>
          <w:szCs w:val="22"/>
          <w:lang w:val="cs-CZ"/>
        </w:rPr>
      </w:pPr>
      <w:r w:rsidRPr="3F98C013">
        <w:rPr>
          <w:rFonts w:ascii="Arial" w:hAnsi="Arial" w:cs="Arial"/>
          <w:b w:val="0"/>
          <w:bCs w:val="0"/>
          <w:i w:val="0"/>
          <w:iCs w:val="0"/>
          <w:sz w:val="22"/>
          <w:szCs w:val="22"/>
          <w:lang w:val="cs-CZ"/>
        </w:rPr>
        <w:t>d</w:t>
      </w:r>
      <w:r w:rsidR="4912ADE5" w:rsidRPr="3F98C013">
        <w:rPr>
          <w:rFonts w:ascii="Arial" w:hAnsi="Arial" w:cs="Arial"/>
          <w:b w:val="0"/>
          <w:bCs w:val="0"/>
          <w:i w:val="0"/>
          <w:iCs w:val="0"/>
          <w:sz w:val="22"/>
          <w:szCs w:val="22"/>
          <w:lang w:val="cs-CZ"/>
        </w:rPr>
        <w:t>atum, čas, způsob a místo příjezdu do ČR</w:t>
      </w:r>
    </w:p>
    <w:p w14:paraId="3F8118E8" w14:textId="324F66B2" w:rsidR="481203E0" w:rsidRDefault="481203E0" w:rsidP="3F98C013">
      <w:pPr>
        <w:pStyle w:val="Zkladntext"/>
        <w:numPr>
          <w:ilvl w:val="0"/>
          <w:numId w:val="11"/>
        </w:numPr>
        <w:spacing w:line="259" w:lineRule="auto"/>
        <w:jc w:val="both"/>
        <w:rPr>
          <w:b w:val="0"/>
          <w:bCs w:val="0"/>
          <w:i w:val="0"/>
          <w:iCs w:val="0"/>
          <w:sz w:val="22"/>
          <w:szCs w:val="22"/>
          <w:lang w:val="cs-CZ"/>
        </w:rPr>
      </w:pPr>
      <w:r w:rsidRPr="3F98C013">
        <w:rPr>
          <w:rFonts w:ascii="Arial" w:hAnsi="Arial" w:cs="Arial"/>
          <w:b w:val="0"/>
          <w:bCs w:val="0"/>
          <w:i w:val="0"/>
          <w:iCs w:val="0"/>
          <w:sz w:val="22"/>
          <w:szCs w:val="22"/>
          <w:lang w:val="cs-CZ"/>
        </w:rPr>
        <w:t>kontaktní email a telefon</w:t>
      </w:r>
    </w:p>
    <w:p w14:paraId="051B4514" w14:textId="2658FF4B" w:rsidR="4912ADE5" w:rsidRDefault="00F051BC" w:rsidP="3F98C013">
      <w:pPr>
        <w:pStyle w:val="Zkladntext"/>
        <w:numPr>
          <w:ilvl w:val="0"/>
          <w:numId w:val="11"/>
        </w:numPr>
        <w:spacing w:line="259" w:lineRule="auto"/>
        <w:jc w:val="both"/>
        <w:rPr>
          <w:rFonts w:ascii="Arial" w:eastAsia="Arial" w:hAnsi="Arial" w:cs="Arial"/>
          <w:b w:val="0"/>
          <w:bCs w:val="0"/>
          <w:i w:val="0"/>
          <w:iCs w:val="0"/>
          <w:sz w:val="22"/>
          <w:szCs w:val="22"/>
          <w:lang w:val="cs-CZ"/>
        </w:rPr>
      </w:pPr>
      <w:r w:rsidRPr="3F98C013">
        <w:rPr>
          <w:rFonts w:ascii="Arial" w:hAnsi="Arial" w:cs="Arial"/>
          <w:b w:val="0"/>
          <w:bCs w:val="0"/>
          <w:i w:val="0"/>
          <w:iCs w:val="0"/>
          <w:sz w:val="22"/>
          <w:szCs w:val="22"/>
          <w:lang w:val="cs-CZ"/>
        </w:rPr>
        <w:t>f</w:t>
      </w:r>
      <w:r w:rsidR="4912ADE5" w:rsidRPr="3F98C013">
        <w:rPr>
          <w:rFonts w:ascii="Arial" w:hAnsi="Arial" w:cs="Arial"/>
          <w:b w:val="0"/>
          <w:bCs w:val="0"/>
          <w:i w:val="0"/>
          <w:iCs w:val="0"/>
          <w:sz w:val="22"/>
          <w:szCs w:val="22"/>
          <w:lang w:val="cs-CZ"/>
        </w:rPr>
        <w:t>otografie</w:t>
      </w:r>
    </w:p>
    <w:p w14:paraId="22783233" w14:textId="6D1D5335" w:rsidR="4912ADE5" w:rsidRDefault="00F051BC" w:rsidP="3F98C013">
      <w:pPr>
        <w:pStyle w:val="Zkladntext"/>
        <w:numPr>
          <w:ilvl w:val="0"/>
          <w:numId w:val="11"/>
        </w:numPr>
        <w:spacing w:line="259" w:lineRule="auto"/>
        <w:jc w:val="both"/>
        <w:rPr>
          <w:rFonts w:ascii="Arial" w:eastAsia="Arial" w:hAnsi="Arial" w:cs="Arial"/>
          <w:b w:val="0"/>
          <w:bCs w:val="0"/>
          <w:i w:val="0"/>
          <w:iCs w:val="0"/>
          <w:sz w:val="22"/>
          <w:szCs w:val="22"/>
          <w:lang w:val="cs-CZ"/>
        </w:rPr>
      </w:pPr>
      <w:r w:rsidRPr="3F98C013">
        <w:rPr>
          <w:rFonts w:ascii="Arial" w:hAnsi="Arial" w:cs="Arial"/>
          <w:b w:val="0"/>
          <w:bCs w:val="0"/>
          <w:i w:val="0"/>
          <w:iCs w:val="0"/>
          <w:sz w:val="22"/>
          <w:szCs w:val="22"/>
          <w:lang w:val="cs-CZ"/>
        </w:rPr>
        <w:t>d</w:t>
      </w:r>
      <w:r w:rsidR="4912ADE5" w:rsidRPr="3F98C013">
        <w:rPr>
          <w:rFonts w:ascii="Arial" w:hAnsi="Arial" w:cs="Arial"/>
          <w:b w:val="0"/>
          <w:bCs w:val="0"/>
          <w:i w:val="0"/>
          <w:iCs w:val="0"/>
          <w:sz w:val="22"/>
          <w:szCs w:val="22"/>
          <w:lang w:val="cs-CZ"/>
        </w:rPr>
        <w:t>ietetická či jiná omezení (dobrovolný údaj)</w:t>
      </w:r>
    </w:p>
    <w:p w14:paraId="4312AC5D" w14:textId="53437465" w:rsidR="00666E1D" w:rsidRPr="00940961" w:rsidRDefault="00666E1D" w:rsidP="3F98C013">
      <w:pPr>
        <w:pStyle w:val="Zkladntext"/>
        <w:spacing w:line="259" w:lineRule="auto"/>
        <w:jc w:val="both"/>
        <w:rPr>
          <w:lang w:val="cs-CZ"/>
        </w:rPr>
      </w:pPr>
    </w:p>
    <w:p w14:paraId="73CB4C22" w14:textId="034FC497" w:rsidR="00666E1D" w:rsidRPr="00940961" w:rsidRDefault="005E8BC8" w:rsidP="3F98C013">
      <w:pPr>
        <w:pStyle w:val="Zkladntext"/>
        <w:numPr>
          <w:ilvl w:val="0"/>
          <w:numId w:val="8"/>
        </w:numPr>
        <w:jc w:val="both"/>
        <w:rPr>
          <w:rFonts w:ascii="Arial" w:hAnsi="Arial" w:cs="Arial"/>
          <w:b w:val="0"/>
          <w:bCs w:val="0"/>
          <w:i w:val="0"/>
          <w:iCs w:val="0"/>
          <w:sz w:val="22"/>
          <w:szCs w:val="22"/>
          <w:lang w:val="cs-CZ"/>
        </w:rPr>
      </w:pPr>
      <w:r w:rsidRPr="3F98C013">
        <w:rPr>
          <w:rFonts w:ascii="Arial" w:hAnsi="Arial" w:cs="Arial"/>
          <w:b w:val="0"/>
          <w:bCs w:val="0"/>
          <w:i w:val="0"/>
          <w:iCs w:val="0"/>
          <w:sz w:val="22"/>
          <w:szCs w:val="22"/>
          <w:lang w:val="cs-CZ"/>
        </w:rPr>
        <w:t xml:space="preserve">Osobní údaje </w:t>
      </w:r>
      <w:r w:rsidR="12FFE3B8" w:rsidRPr="3F98C013">
        <w:rPr>
          <w:rFonts w:ascii="Arial" w:hAnsi="Arial" w:cs="Arial"/>
          <w:b w:val="0"/>
          <w:bCs w:val="0"/>
          <w:i w:val="0"/>
          <w:iCs w:val="0"/>
          <w:sz w:val="22"/>
          <w:szCs w:val="22"/>
          <w:lang w:val="cs-CZ"/>
        </w:rPr>
        <w:t xml:space="preserve">účastníků </w:t>
      </w:r>
      <w:r w:rsidRPr="3F98C013">
        <w:rPr>
          <w:rFonts w:ascii="Arial" w:hAnsi="Arial" w:cs="Arial"/>
          <w:b w:val="0"/>
          <w:bCs w:val="0"/>
          <w:i w:val="0"/>
          <w:iCs w:val="0"/>
          <w:sz w:val="22"/>
          <w:szCs w:val="22"/>
          <w:lang w:val="cs-CZ"/>
        </w:rPr>
        <w:t>parlamentních akcí CZ PRES</w:t>
      </w:r>
    </w:p>
    <w:p w14:paraId="0B5ACE43" w14:textId="7CCC2495" w:rsidR="00666E1D" w:rsidRPr="00940961" w:rsidRDefault="005E8BC8" w:rsidP="3F98C013">
      <w:pPr>
        <w:pStyle w:val="Zkladntext"/>
        <w:numPr>
          <w:ilvl w:val="0"/>
          <w:numId w:val="11"/>
        </w:numPr>
        <w:jc w:val="both"/>
        <w:rPr>
          <w:b w:val="0"/>
          <w:bCs w:val="0"/>
          <w:i w:val="0"/>
          <w:iCs w:val="0"/>
          <w:sz w:val="22"/>
          <w:szCs w:val="22"/>
          <w:lang w:val="cs-CZ"/>
        </w:rPr>
      </w:pPr>
      <w:r w:rsidRPr="3F98C013">
        <w:rPr>
          <w:rFonts w:ascii="Arial" w:hAnsi="Arial" w:cs="Arial"/>
          <w:b w:val="0"/>
          <w:bCs w:val="0"/>
          <w:i w:val="0"/>
          <w:iCs w:val="0"/>
          <w:sz w:val="22"/>
          <w:szCs w:val="22"/>
          <w:lang w:val="cs-CZ"/>
        </w:rPr>
        <w:t>pohlaví</w:t>
      </w:r>
    </w:p>
    <w:p w14:paraId="2AA03B82" w14:textId="5C534ABB" w:rsidR="00666E1D" w:rsidRPr="00940961" w:rsidRDefault="005E8BC8" w:rsidP="3F98C013">
      <w:pPr>
        <w:pStyle w:val="Zkladntext"/>
        <w:numPr>
          <w:ilvl w:val="0"/>
          <w:numId w:val="11"/>
        </w:numPr>
        <w:jc w:val="both"/>
        <w:rPr>
          <w:rFonts w:ascii="Arial" w:hAnsi="Arial" w:cs="Arial"/>
          <w:b w:val="0"/>
          <w:bCs w:val="0"/>
          <w:i w:val="0"/>
          <w:iCs w:val="0"/>
          <w:sz w:val="22"/>
          <w:szCs w:val="22"/>
          <w:lang w:val="cs-CZ"/>
        </w:rPr>
      </w:pPr>
      <w:r w:rsidRPr="3F98C013">
        <w:rPr>
          <w:rFonts w:ascii="Arial" w:hAnsi="Arial" w:cs="Arial"/>
          <w:b w:val="0"/>
          <w:bCs w:val="0"/>
          <w:i w:val="0"/>
          <w:iCs w:val="0"/>
          <w:sz w:val="22"/>
          <w:szCs w:val="22"/>
          <w:lang w:val="cs-CZ"/>
        </w:rPr>
        <w:t>jména, příjmení,</w:t>
      </w:r>
    </w:p>
    <w:p w14:paraId="56CA8596" w14:textId="6954EB4C" w:rsidR="00666E1D" w:rsidRPr="00940961" w:rsidRDefault="30730960" w:rsidP="3F98C013">
      <w:pPr>
        <w:pStyle w:val="Zkladntext"/>
        <w:numPr>
          <w:ilvl w:val="0"/>
          <w:numId w:val="11"/>
        </w:numPr>
        <w:spacing w:line="259" w:lineRule="auto"/>
        <w:jc w:val="both"/>
        <w:rPr>
          <w:lang w:val="cs-CZ"/>
        </w:rPr>
      </w:pPr>
      <w:r w:rsidRPr="3F98C013">
        <w:rPr>
          <w:rFonts w:ascii="Arial" w:hAnsi="Arial" w:cs="Arial"/>
          <w:b w:val="0"/>
          <w:bCs w:val="0"/>
          <w:i w:val="0"/>
          <w:iCs w:val="0"/>
          <w:sz w:val="22"/>
          <w:szCs w:val="22"/>
          <w:lang w:val="cs-CZ"/>
        </w:rPr>
        <w:t>instituce a státní příslušnost</w:t>
      </w:r>
    </w:p>
    <w:p w14:paraId="19364C83" w14:textId="227B3016" w:rsidR="00666E1D" w:rsidRPr="00940961" w:rsidRDefault="30730960" w:rsidP="3F98C013">
      <w:pPr>
        <w:pStyle w:val="Zkladntext"/>
        <w:numPr>
          <w:ilvl w:val="0"/>
          <w:numId w:val="11"/>
        </w:numPr>
        <w:spacing w:line="259" w:lineRule="auto"/>
        <w:jc w:val="both"/>
        <w:rPr>
          <w:lang w:val="cs-CZ"/>
        </w:rPr>
      </w:pPr>
      <w:r w:rsidRPr="3F98C013">
        <w:rPr>
          <w:rFonts w:ascii="Arial" w:hAnsi="Arial" w:cs="Arial"/>
          <w:b w:val="0"/>
          <w:bCs w:val="0"/>
          <w:i w:val="0"/>
          <w:iCs w:val="0"/>
          <w:sz w:val="22"/>
          <w:szCs w:val="22"/>
          <w:lang w:val="cs-CZ"/>
        </w:rPr>
        <w:t>parlament/komora</w:t>
      </w:r>
    </w:p>
    <w:p w14:paraId="7728FD5A" w14:textId="50CEB23C" w:rsidR="00666E1D" w:rsidRPr="00940961" w:rsidRDefault="005E8BC8" w:rsidP="3F98C013">
      <w:pPr>
        <w:pStyle w:val="Zkladntext"/>
        <w:numPr>
          <w:ilvl w:val="0"/>
          <w:numId w:val="11"/>
        </w:numPr>
        <w:spacing w:line="259" w:lineRule="auto"/>
        <w:jc w:val="both"/>
        <w:rPr>
          <w:rFonts w:ascii="Arial" w:eastAsia="Arial" w:hAnsi="Arial" w:cs="Arial"/>
          <w:b w:val="0"/>
          <w:bCs w:val="0"/>
          <w:i w:val="0"/>
          <w:iCs w:val="0"/>
          <w:sz w:val="22"/>
          <w:szCs w:val="22"/>
          <w:lang w:val="cs-CZ"/>
        </w:rPr>
      </w:pPr>
      <w:r w:rsidRPr="3F98C013">
        <w:rPr>
          <w:rFonts w:ascii="Arial" w:hAnsi="Arial" w:cs="Arial"/>
          <w:b w:val="0"/>
          <w:bCs w:val="0"/>
          <w:i w:val="0"/>
          <w:iCs w:val="0"/>
          <w:sz w:val="22"/>
          <w:szCs w:val="22"/>
          <w:lang w:val="cs-CZ"/>
        </w:rPr>
        <w:t>role v delegaci</w:t>
      </w:r>
    </w:p>
    <w:p w14:paraId="6EA86AB8" w14:textId="07FA4412" w:rsidR="00666E1D" w:rsidRPr="00940961" w:rsidRDefault="1486C429" w:rsidP="3F98C013">
      <w:pPr>
        <w:pStyle w:val="Zkladntext"/>
        <w:numPr>
          <w:ilvl w:val="0"/>
          <w:numId w:val="11"/>
        </w:numPr>
        <w:spacing w:line="259" w:lineRule="auto"/>
        <w:jc w:val="both"/>
        <w:rPr>
          <w:b w:val="0"/>
          <w:bCs w:val="0"/>
          <w:i w:val="0"/>
          <w:iCs w:val="0"/>
          <w:sz w:val="22"/>
          <w:szCs w:val="22"/>
          <w:lang w:val="cs-CZ"/>
        </w:rPr>
      </w:pPr>
      <w:r w:rsidRPr="3F98C013">
        <w:rPr>
          <w:rFonts w:ascii="Arial" w:hAnsi="Arial" w:cs="Arial"/>
          <w:b w:val="0"/>
          <w:bCs w:val="0"/>
          <w:i w:val="0"/>
          <w:iCs w:val="0"/>
          <w:sz w:val="22"/>
          <w:szCs w:val="22"/>
          <w:lang w:val="cs-CZ"/>
        </w:rPr>
        <w:t>funkce a politická příslušnost</w:t>
      </w:r>
    </w:p>
    <w:p w14:paraId="2CF5FD18" w14:textId="7AB68FA0" w:rsidR="00666E1D" w:rsidRPr="00940961" w:rsidRDefault="005E8BC8" w:rsidP="3F98C013">
      <w:pPr>
        <w:pStyle w:val="Zkladntext"/>
        <w:numPr>
          <w:ilvl w:val="0"/>
          <w:numId w:val="11"/>
        </w:numPr>
        <w:spacing w:line="259" w:lineRule="auto"/>
        <w:jc w:val="both"/>
        <w:rPr>
          <w:rFonts w:ascii="Arial" w:eastAsia="Arial" w:hAnsi="Arial" w:cs="Arial"/>
          <w:b w:val="0"/>
          <w:bCs w:val="0"/>
          <w:i w:val="0"/>
          <w:iCs w:val="0"/>
          <w:sz w:val="22"/>
          <w:szCs w:val="22"/>
          <w:lang w:val="cs-CZ"/>
        </w:rPr>
      </w:pPr>
      <w:r w:rsidRPr="3F98C013">
        <w:rPr>
          <w:rFonts w:ascii="Arial" w:hAnsi="Arial" w:cs="Arial"/>
          <w:b w:val="0"/>
          <w:bCs w:val="0"/>
          <w:i w:val="0"/>
          <w:iCs w:val="0"/>
          <w:sz w:val="22"/>
          <w:szCs w:val="22"/>
          <w:lang w:val="cs-CZ"/>
        </w:rPr>
        <w:t>místo ubytování delegátů po dobu pobytu v ČR (název hotelu)</w:t>
      </w:r>
    </w:p>
    <w:p w14:paraId="4E1DD8BC" w14:textId="1F7E6088" w:rsidR="00666E1D" w:rsidRPr="00940961" w:rsidRDefault="01434D7A" w:rsidP="3F98C013">
      <w:pPr>
        <w:pStyle w:val="Zkladntext"/>
        <w:numPr>
          <w:ilvl w:val="0"/>
          <w:numId w:val="11"/>
        </w:numPr>
        <w:spacing w:line="259" w:lineRule="auto"/>
        <w:jc w:val="both"/>
        <w:rPr>
          <w:lang w:val="cs-CZ"/>
        </w:rPr>
      </w:pPr>
      <w:r w:rsidRPr="3F98C013">
        <w:rPr>
          <w:rFonts w:ascii="Arial" w:hAnsi="Arial" w:cs="Arial"/>
          <w:b w:val="0"/>
          <w:bCs w:val="0"/>
          <w:i w:val="0"/>
          <w:iCs w:val="0"/>
          <w:sz w:val="22"/>
          <w:szCs w:val="22"/>
          <w:lang w:val="cs-CZ"/>
        </w:rPr>
        <w:t>kontaktní email a telefon</w:t>
      </w:r>
    </w:p>
    <w:p w14:paraId="06FAEBBF" w14:textId="32A3B2B6" w:rsidR="00666E1D" w:rsidRPr="00940961" w:rsidRDefault="005E8BC8" w:rsidP="3F98C013">
      <w:pPr>
        <w:pStyle w:val="Zkladntext"/>
        <w:numPr>
          <w:ilvl w:val="0"/>
          <w:numId w:val="11"/>
        </w:numPr>
        <w:spacing w:line="259" w:lineRule="auto"/>
        <w:jc w:val="both"/>
        <w:rPr>
          <w:rFonts w:ascii="Arial" w:eastAsia="Arial" w:hAnsi="Arial" w:cs="Arial"/>
          <w:b w:val="0"/>
          <w:bCs w:val="0"/>
          <w:i w:val="0"/>
          <w:iCs w:val="0"/>
          <w:sz w:val="22"/>
          <w:szCs w:val="22"/>
          <w:lang w:val="cs-CZ"/>
        </w:rPr>
      </w:pPr>
      <w:r w:rsidRPr="3F98C013">
        <w:rPr>
          <w:rFonts w:ascii="Arial" w:hAnsi="Arial" w:cs="Arial"/>
          <w:b w:val="0"/>
          <w:bCs w:val="0"/>
          <w:i w:val="0"/>
          <w:iCs w:val="0"/>
          <w:sz w:val="22"/>
          <w:szCs w:val="22"/>
          <w:lang w:val="cs-CZ"/>
        </w:rPr>
        <w:t>fotografie</w:t>
      </w:r>
    </w:p>
    <w:p w14:paraId="30189347" w14:textId="74F449FF" w:rsidR="00666E1D" w:rsidRPr="00940961" w:rsidRDefault="005E8BC8" w:rsidP="3F98C013">
      <w:pPr>
        <w:pStyle w:val="Zkladntext"/>
        <w:numPr>
          <w:ilvl w:val="0"/>
          <w:numId w:val="11"/>
        </w:numPr>
        <w:spacing w:line="259" w:lineRule="auto"/>
        <w:jc w:val="both"/>
        <w:rPr>
          <w:rFonts w:ascii="Arial" w:eastAsia="Arial" w:hAnsi="Arial" w:cs="Arial"/>
          <w:b w:val="0"/>
          <w:bCs w:val="0"/>
          <w:i w:val="0"/>
          <w:iCs w:val="0"/>
          <w:sz w:val="22"/>
          <w:szCs w:val="22"/>
          <w:lang w:val="cs-CZ"/>
        </w:rPr>
      </w:pPr>
      <w:r w:rsidRPr="3F98C013">
        <w:rPr>
          <w:rFonts w:ascii="Arial" w:hAnsi="Arial" w:cs="Arial"/>
          <w:b w:val="0"/>
          <w:bCs w:val="0"/>
          <w:i w:val="0"/>
          <w:iCs w:val="0"/>
          <w:sz w:val="22"/>
          <w:szCs w:val="22"/>
          <w:lang w:val="cs-CZ"/>
        </w:rPr>
        <w:t>dietetická či jiná omezení (dobrovolný údaj)</w:t>
      </w:r>
    </w:p>
    <w:p w14:paraId="7DC52050" w14:textId="0C86FFDB" w:rsidR="00666E1D" w:rsidRPr="00940961" w:rsidRDefault="00666E1D" w:rsidP="3F98C013">
      <w:pPr>
        <w:pStyle w:val="Zkladntext"/>
        <w:spacing w:line="259" w:lineRule="auto"/>
        <w:jc w:val="both"/>
        <w:rPr>
          <w:lang w:val="cs-CZ"/>
        </w:rPr>
      </w:pPr>
    </w:p>
    <w:p w14:paraId="52C38BD7" w14:textId="56208AEF" w:rsidR="02163CBF" w:rsidRDefault="02163CBF" w:rsidP="3F98C013">
      <w:pPr>
        <w:pStyle w:val="Zkladntext"/>
        <w:numPr>
          <w:ilvl w:val="0"/>
          <w:numId w:val="8"/>
        </w:numPr>
        <w:jc w:val="both"/>
        <w:rPr>
          <w:rFonts w:ascii="Arial" w:hAnsi="Arial" w:cs="Arial"/>
          <w:b w:val="0"/>
          <w:bCs w:val="0"/>
          <w:i w:val="0"/>
          <w:iCs w:val="0"/>
          <w:sz w:val="22"/>
          <w:szCs w:val="22"/>
          <w:lang w:val="cs-CZ"/>
        </w:rPr>
      </w:pPr>
      <w:r w:rsidRPr="3F98C013">
        <w:rPr>
          <w:rFonts w:ascii="Arial" w:hAnsi="Arial" w:cs="Arial"/>
          <w:b w:val="0"/>
          <w:bCs w:val="0"/>
          <w:i w:val="0"/>
          <w:iCs w:val="0"/>
          <w:sz w:val="22"/>
          <w:szCs w:val="22"/>
          <w:lang w:val="cs-CZ"/>
        </w:rPr>
        <w:t>Osobní údaje ostatních osob účastnících se akcí CZ PRES</w:t>
      </w:r>
    </w:p>
    <w:p w14:paraId="0253AFD3" w14:textId="6BEA9D5F" w:rsidR="02163CBF" w:rsidRDefault="00F051BC" w:rsidP="3F98C013">
      <w:pPr>
        <w:pStyle w:val="Zkladntext"/>
        <w:numPr>
          <w:ilvl w:val="0"/>
          <w:numId w:val="11"/>
        </w:numPr>
        <w:jc w:val="both"/>
        <w:rPr>
          <w:rFonts w:ascii="Arial" w:hAnsi="Arial" w:cs="Arial"/>
          <w:b w:val="0"/>
          <w:bCs w:val="0"/>
          <w:i w:val="0"/>
          <w:iCs w:val="0"/>
          <w:sz w:val="22"/>
          <w:szCs w:val="22"/>
          <w:lang w:val="cs-CZ"/>
        </w:rPr>
      </w:pPr>
      <w:r w:rsidRPr="3F98C013">
        <w:rPr>
          <w:rFonts w:ascii="Arial" w:hAnsi="Arial" w:cs="Arial"/>
          <w:b w:val="0"/>
          <w:bCs w:val="0"/>
          <w:i w:val="0"/>
          <w:iCs w:val="0"/>
          <w:sz w:val="22"/>
          <w:szCs w:val="22"/>
          <w:lang w:val="cs-CZ"/>
        </w:rPr>
        <w:t>j</w:t>
      </w:r>
      <w:r w:rsidR="02163CBF" w:rsidRPr="3F98C013">
        <w:rPr>
          <w:rFonts w:ascii="Arial" w:hAnsi="Arial" w:cs="Arial"/>
          <w:b w:val="0"/>
          <w:bCs w:val="0"/>
          <w:i w:val="0"/>
          <w:iCs w:val="0"/>
          <w:sz w:val="22"/>
          <w:szCs w:val="22"/>
          <w:lang w:val="cs-CZ"/>
        </w:rPr>
        <w:t>mén</w:t>
      </w:r>
      <w:r w:rsidR="72C4E9E4" w:rsidRPr="3F98C013">
        <w:rPr>
          <w:rFonts w:ascii="Arial" w:hAnsi="Arial" w:cs="Arial"/>
          <w:b w:val="0"/>
          <w:bCs w:val="0"/>
          <w:i w:val="0"/>
          <w:iCs w:val="0"/>
          <w:sz w:val="22"/>
          <w:szCs w:val="22"/>
          <w:lang w:val="cs-CZ"/>
        </w:rPr>
        <w:t>a</w:t>
      </w:r>
      <w:r w:rsidR="02163CBF" w:rsidRPr="3F98C013">
        <w:rPr>
          <w:rFonts w:ascii="Arial" w:hAnsi="Arial" w:cs="Arial"/>
          <w:b w:val="0"/>
          <w:bCs w:val="0"/>
          <w:i w:val="0"/>
          <w:iCs w:val="0"/>
          <w:sz w:val="22"/>
          <w:szCs w:val="22"/>
          <w:lang w:val="cs-CZ"/>
        </w:rPr>
        <w:t xml:space="preserve"> a příjmení (rodná příjmení)</w:t>
      </w:r>
    </w:p>
    <w:p w14:paraId="4B388B1D" w14:textId="3E635E55" w:rsidR="02163CBF" w:rsidRDefault="00F051BC" w:rsidP="3F98C013">
      <w:pPr>
        <w:pStyle w:val="Zkladntext"/>
        <w:numPr>
          <w:ilvl w:val="0"/>
          <w:numId w:val="11"/>
        </w:numPr>
        <w:spacing w:line="259" w:lineRule="auto"/>
        <w:jc w:val="both"/>
        <w:rPr>
          <w:rFonts w:ascii="Arial" w:eastAsia="Arial" w:hAnsi="Arial" w:cs="Arial"/>
          <w:b w:val="0"/>
          <w:bCs w:val="0"/>
          <w:i w:val="0"/>
          <w:iCs w:val="0"/>
          <w:sz w:val="22"/>
          <w:szCs w:val="22"/>
          <w:lang w:val="cs-CZ"/>
        </w:rPr>
      </w:pPr>
      <w:r w:rsidRPr="3F98C013">
        <w:rPr>
          <w:rFonts w:ascii="Arial" w:hAnsi="Arial" w:cs="Arial"/>
          <w:b w:val="0"/>
          <w:bCs w:val="0"/>
          <w:i w:val="0"/>
          <w:iCs w:val="0"/>
          <w:sz w:val="22"/>
          <w:szCs w:val="22"/>
          <w:lang w:val="cs-CZ"/>
        </w:rPr>
        <w:t>s</w:t>
      </w:r>
      <w:r w:rsidR="02163CBF" w:rsidRPr="3F98C013">
        <w:rPr>
          <w:rFonts w:ascii="Arial" w:hAnsi="Arial" w:cs="Arial"/>
          <w:b w:val="0"/>
          <w:bCs w:val="0"/>
          <w:i w:val="0"/>
          <w:iCs w:val="0"/>
          <w:sz w:val="22"/>
          <w:szCs w:val="22"/>
          <w:lang w:val="cs-CZ"/>
        </w:rPr>
        <w:t>tátní příslušnost</w:t>
      </w:r>
    </w:p>
    <w:p w14:paraId="7515AD5B" w14:textId="53886102" w:rsidR="02163CBF" w:rsidRDefault="00F051BC" w:rsidP="3F98C013">
      <w:pPr>
        <w:pStyle w:val="Zkladntext"/>
        <w:numPr>
          <w:ilvl w:val="0"/>
          <w:numId w:val="11"/>
        </w:numPr>
        <w:spacing w:line="259" w:lineRule="auto"/>
        <w:jc w:val="both"/>
        <w:rPr>
          <w:rFonts w:ascii="Arial" w:eastAsia="Arial" w:hAnsi="Arial" w:cs="Arial"/>
          <w:b w:val="0"/>
          <w:bCs w:val="0"/>
          <w:i w:val="0"/>
          <w:iCs w:val="0"/>
          <w:sz w:val="22"/>
          <w:szCs w:val="22"/>
          <w:lang w:val="cs-CZ"/>
        </w:rPr>
      </w:pPr>
      <w:r w:rsidRPr="3F98C013">
        <w:rPr>
          <w:rFonts w:ascii="Arial" w:hAnsi="Arial" w:cs="Arial"/>
          <w:b w:val="0"/>
          <w:bCs w:val="0"/>
          <w:i w:val="0"/>
          <w:iCs w:val="0"/>
          <w:sz w:val="22"/>
          <w:szCs w:val="22"/>
          <w:lang w:val="cs-CZ"/>
        </w:rPr>
        <w:t>r</w:t>
      </w:r>
      <w:r w:rsidR="02163CBF" w:rsidRPr="3F98C013">
        <w:rPr>
          <w:rFonts w:ascii="Arial" w:hAnsi="Arial" w:cs="Arial"/>
          <w:b w:val="0"/>
          <w:bCs w:val="0"/>
          <w:i w:val="0"/>
          <w:iCs w:val="0"/>
          <w:sz w:val="22"/>
          <w:szCs w:val="22"/>
          <w:lang w:val="cs-CZ"/>
        </w:rPr>
        <w:t>odné číslo v případě občanů ČR či datum narození v případě cizího státního příslušníka</w:t>
      </w:r>
    </w:p>
    <w:p w14:paraId="03EA830D" w14:textId="6F2F8114" w:rsidR="02163CBF" w:rsidRDefault="00F051BC" w:rsidP="3F98C013">
      <w:pPr>
        <w:pStyle w:val="Zkladntext"/>
        <w:numPr>
          <w:ilvl w:val="0"/>
          <w:numId w:val="11"/>
        </w:numPr>
        <w:spacing w:line="259" w:lineRule="auto"/>
        <w:jc w:val="both"/>
        <w:rPr>
          <w:rFonts w:ascii="Arial" w:eastAsia="Arial" w:hAnsi="Arial" w:cs="Arial"/>
          <w:b w:val="0"/>
          <w:bCs w:val="0"/>
          <w:i w:val="0"/>
          <w:iCs w:val="0"/>
          <w:sz w:val="22"/>
          <w:szCs w:val="22"/>
          <w:lang w:val="cs-CZ"/>
        </w:rPr>
      </w:pPr>
      <w:r w:rsidRPr="3F98C013">
        <w:rPr>
          <w:rFonts w:ascii="Arial" w:hAnsi="Arial" w:cs="Arial"/>
          <w:b w:val="0"/>
          <w:bCs w:val="0"/>
          <w:i w:val="0"/>
          <w:iCs w:val="0"/>
          <w:sz w:val="22"/>
          <w:szCs w:val="22"/>
          <w:lang w:val="cs-CZ"/>
        </w:rPr>
        <w:t>a</w:t>
      </w:r>
      <w:r w:rsidR="02163CBF" w:rsidRPr="3F98C013">
        <w:rPr>
          <w:rFonts w:ascii="Arial" w:hAnsi="Arial" w:cs="Arial"/>
          <w:b w:val="0"/>
          <w:bCs w:val="0"/>
          <w:i w:val="0"/>
          <w:iCs w:val="0"/>
          <w:sz w:val="22"/>
          <w:szCs w:val="22"/>
          <w:lang w:val="cs-CZ"/>
        </w:rPr>
        <w:t>dresa trvalého bydliště</w:t>
      </w:r>
    </w:p>
    <w:p w14:paraId="30BD7C07" w14:textId="3FA71A4E" w:rsidR="02163CBF" w:rsidRDefault="00F051BC" w:rsidP="3F98C013">
      <w:pPr>
        <w:pStyle w:val="Zkladntext"/>
        <w:numPr>
          <w:ilvl w:val="0"/>
          <w:numId w:val="11"/>
        </w:numPr>
        <w:spacing w:line="259" w:lineRule="auto"/>
        <w:jc w:val="both"/>
        <w:rPr>
          <w:b w:val="0"/>
          <w:bCs w:val="0"/>
          <w:i w:val="0"/>
          <w:iCs w:val="0"/>
          <w:sz w:val="22"/>
          <w:szCs w:val="22"/>
          <w:lang w:val="cs-CZ"/>
        </w:rPr>
      </w:pPr>
      <w:r w:rsidRPr="3F98C013">
        <w:rPr>
          <w:rFonts w:ascii="Arial" w:hAnsi="Arial" w:cs="Arial"/>
          <w:b w:val="0"/>
          <w:bCs w:val="0"/>
          <w:i w:val="0"/>
          <w:iCs w:val="0"/>
          <w:sz w:val="22"/>
          <w:szCs w:val="22"/>
          <w:lang w:val="cs-CZ"/>
        </w:rPr>
        <w:t>č</w:t>
      </w:r>
      <w:r w:rsidR="02163CBF" w:rsidRPr="3F98C013">
        <w:rPr>
          <w:rFonts w:ascii="Arial" w:hAnsi="Arial" w:cs="Arial"/>
          <w:b w:val="0"/>
          <w:bCs w:val="0"/>
          <w:i w:val="0"/>
          <w:iCs w:val="0"/>
          <w:sz w:val="22"/>
          <w:szCs w:val="22"/>
          <w:lang w:val="cs-CZ"/>
        </w:rPr>
        <w:t>íslo cestovního pasu či občanského průkazu</w:t>
      </w:r>
    </w:p>
    <w:p w14:paraId="069E85CB" w14:textId="1B816611" w:rsidR="005052AE" w:rsidRDefault="005052AE" w:rsidP="3F98C013">
      <w:pPr>
        <w:pStyle w:val="Zkladntext"/>
        <w:numPr>
          <w:ilvl w:val="0"/>
          <w:numId w:val="11"/>
        </w:numPr>
        <w:spacing w:line="259" w:lineRule="auto"/>
        <w:jc w:val="both"/>
        <w:rPr>
          <w:b w:val="0"/>
          <w:bCs w:val="0"/>
          <w:i w:val="0"/>
          <w:iCs w:val="0"/>
          <w:sz w:val="22"/>
          <w:szCs w:val="22"/>
          <w:lang w:val="cs-CZ"/>
        </w:rPr>
      </w:pPr>
      <w:r w:rsidRPr="3F98C013">
        <w:rPr>
          <w:rFonts w:ascii="Arial" w:hAnsi="Arial" w:cs="Arial"/>
          <w:b w:val="0"/>
          <w:bCs w:val="0"/>
          <w:i w:val="0"/>
          <w:iCs w:val="0"/>
          <w:sz w:val="22"/>
          <w:szCs w:val="22"/>
          <w:lang w:val="cs-CZ"/>
        </w:rPr>
        <w:t>kontaktní email a telefon</w:t>
      </w:r>
    </w:p>
    <w:p w14:paraId="0EA7B2F5" w14:textId="7D53D1E8" w:rsidR="4D604384" w:rsidRDefault="4D604384" w:rsidP="3F98C013">
      <w:pPr>
        <w:pStyle w:val="Zkladntext"/>
        <w:numPr>
          <w:ilvl w:val="0"/>
          <w:numId w:val="11"/>
        </w:numPr>
        <w:spacing w:line="259" w:lineRule="auto"/>
        <w:jc w:val="both"/>
        <w:rPr>
          <w:b w:val="0"/>
          <w:bCs w:val="0"/>
          <w:i w:val="0"/>
          <w:iCs w:val="0"/>
          <w:sz w:val="22"/>
          <w:szCs w:val="22"/>
          <w:lang w:val="cs-CZ"/>
        </w:rPr>
      </w:pPr>
      <w:r w:rsidRPr="3F98C013">
        <w:rPr>
          <w:rFonts w:ascii="Arial" w:hAnsi="Arial" w:cs="Arial"/>
          <w:b w:val="0"/>
          <w:bCs w:val="0"/>
          <w:i w:val="0"/>
          <w:iCs w:val="0"/>
          <w:sz w:val="22"/>
          <w:szCs w:val="22"/>
          <w:lang w:val="cs-CZ"/>
        </w:rPr>
        <w:t>fotografie</w:t>
      </w:r>
    </w:p>
    <w:p w14:paraId="192565EF" w14:textId="44E817F8" w:rsidR="02163CBF" w:rsidRDefault="00F051BC" w:rsidP="3F98C013">
      <w:pPr>
        <w:pStyle w:val="Zkladntext"/>
        <w:numPr>
          <w:ilvl w:val="0"/>
          <w:numId w:val="11"/>
        </w:numPr>
        <w:spacing w:line="259" w:lineRule="auto"/>
        <w:jc w:val="both"/>
        <w:rPr>
          <w:b w:val="0"/>
          <w:bCs w:val="0"/>
          <w:i w:val="0"/>
          <w:iCs w:val="0"/>
          <w:sz w:val="22"/>
          <w:szCs w:val="22"/>
          <w:lang w:val="cs-CZ"/>
        </w:rPr>
      </w:pPr>
      <w:r w:rsidRPr="3F98C013">
        <w:rPr>
          <w:rFonts w:ascii="Arial" w:hAnsi="Arial" w:cs="Arial"/>
          <w:b w:val="0"/>
          <w:bCs w:val="0"/>
          <w:i w:val="0"/>
          <w:iCs w:val="0"/>
          <w:sz w:val="22"/>
          <w:szCs w:val="22"/>
          <w:lang w:val="cs-CZ"/>
        </w:rPr>
        <w:t>r</w:t>
      </w:r>
      <w:r w:rsidR="02163CBF" w:rsidRPr="3F98C013">
        <w:rPr>
          <w:rFonts w:ascii="Arial" w:hAnsi="Arial" w:cs="Arial"/>
          <w:b w:val="0"/>
          <w:bCs w:val="0"/>
          <w:i w:val="0"/>
          <w:iCs w:val="0"/>
          <w:sz w:val="22"/>
          <w:szCs w:val="22"/>
          <w:lang w:val="cs-CZ"/>
        </w:rPr>
        <w:t>ole v rámci akc</w:t>
      </w:r>
      <w:r w:rsidR="4CCECED1" w:rsidRPr="3F98C013">
        <w:rPr>
          <w:rFonts w:ascii="Arial" w:hAnsi="Arial" w:cs="Arial"/>
          <w:b w:val="0"/>
          <w:bCs w:val="0"/>
          <w:i w:val="0"/>
          <w:iCs w:val="0"/>
          <w:sz w:val="22"/>
          <w:szCs w:val="22"/>
          <w:lang w:val="cs-CZ"/>
        </w:rPr>
        <w:t>e</w:t>
      </w:r>
    </w:p>
    <w:p w14:paraId="0E152979" w14:textId="46648DDE" w:rsidR="1AE9B770" w:rsidRDefault="1AE9B770" w:rsidP="3F98C013">
      <w:pPr>
        <w:pStyle w:val="Zkladntext"/>
        <w:spacing w:line="259" w:lineRule="auto"/>
        <w:ind w:left="720"/>
        <w:jc w:val="both"/>
        <w:rPr>
          <w:rFonts w:ascii="Arial" w:hAnsi="Arial" w:cs="Arial"/>
          <w:b w:val="0"/>
          <w:bCs w:val="0"/>
          <w:i w:val="0"/>
          <w:iCs w:val="0"/>
          <w:sz w:val="22"/>
          <w:szCs w:val="22"/>
          <w:lang w:val="cs-CZ"/>
        </w:rPr>
      </w:pPr>
    </w:p>
    <w:p w14:paraId="0E75933A" w14:textId="77777777" w:rsidR="00666E1D" w:rsidRPr="00940961" w:rsidRDefault="00666E1D" w:rsidP="00666E1D">
      <w:pPr>
        <w:pStyle w:val="Zkladntext"/>
        <w:numPr>
          <w:ilvl w:val="0"/>
          <w:numId w:val="6"/>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Předmětem zpracování Osobních údajů na základě této Smlouvy nejsou osobní údaje zvláštní kategorie ve smyslu Nařízení.</w:t>
      </w:r>
    </w:p>
    <w:p w14:paraId="4F9DDCC7" w14:textId="77777777" w:rsidR="00666E1D" w:rsidRPr="00940961" w:rsidRDefault="00666E1D" w:rsidP="00666E1D">
      <w:pPr>
        <w:pStyle w:val="Zkladntext"/>
        <w:numPr>
          <w:ilvl w:val="0"/>
          <w:numId w:val="6"/>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Zpracováním Osobních údajů ve smyslu této Smlouvy se rozumí zejména přístup k osobním údajům Správce a seznamování se s nimi, jejich shromažďování, ukládání na nosiče informací, používání, třídění nebo kombinování, blokování a likvidace s využitím manuálních a</w:t>
      </w:r>
      <w:r>
        <w:rPr>
          <w:rFonts w:ascii="Arial" w:hAnsi="Arial" w:cs="Arial"/>
          <w:b w:val="0"/>
          <w:i w:val="0"/>
          <w:sz w:val="22"/>
          <w:szCs w:val="22"/>
          <w:lang w:val="cs-CZ"/>
        </w:rPr>
        <w:t> </w:t>
      </w:r>
      <w:r w:rsidRPr="00940961">
        <w:rPr>
          <w:rFonts w:ascii="Arial" w:hAnsi="Arial" w:cs="Arial"/>
          <w:b w:val="0"/>
          <w:i w:val="0"/>
          <w:sz w:val="22"/>
          <w:szCs w:val="22"/>
        </w:rPr>
        <w:t>automatizovaných prostředků v rozsahu nezbytném pro zajištění řádného poskytování Služeb.</w:t>
      </w:r>
    </w:p>
    <w:p w14:paraId="762BADC9" w14:textId="77777777" w:rsidR="00666E1D" w:rsidRPr="00940961" w:rsidRDefault="00666E1D" w:rsidP="00666E1D">
      <w:pPr>
        <w:pStyle w:val="Zkladntext"/>
        <w:numPr>
          <w:ilvl w:val="0"/>
          <w:numId w:val="6"/>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Osobní údaje budou zpracovány po dobu poskytování Služeb a uchovávány pouze po dobu, která je nezbytná k účelu jejich zpracování s tím, že ukončením smlouvy o </w:t>
      </w:r>
      <w:r>
        <w:rPr>
          <w:rFonts w:ascii="Arial" w:hAnsi="Arial" w:cs="Arial"/>
          <w:b w:val="0"/>
          <w:i w:val="0"/>
          <w:sz w:val="22"/>
          <w:szCs w:val="22"/>
          <w:lang w:val="cs-CZ"/>
        </w:rPr>
        <w:t xml:space="preserve">poskytování služeb </w:t>
      </w:r>
      <w:r w:rsidRPr="00940961">
        <w:rPr>
          <w:rFonts w:ascii="Arial" w:hAnsi="Arial" w:cs="Arial"/>
          <w:b w:val="0"/>
          <w:i w:val="0"/>
          <w:sz w:val="22"/>
          <w:szCs w:val="22"/>
        </w:rPr>
        <w:t xml:space="preserve">bez dalšího zaniká i tato Smlouva. Ukončením této Smlouvy </w:t>
      </w:r>
      <w:r w:rsidRPr="00940961">
        <w:rPr>
          <w:rFonts w:ascii="Arial" w:hAnsi="Arial" w:cs="Arial"/>
          <w:b w:val="0"/>
          <w:i w:val="0"/>
          <w:sz w:val="22"/>
          <w:szCs w:val="22"/>
        </w:rPr>
        <w:lastRenderedPageBreak/>
        <w:t>nezanikají povinnosti Zpracovatele týkající se bezpečnosti a ochrany Osobních údajů až do okamžiku jejich protokolární úplné likvidace či protokolárnímu předání Správci či jinému zpracovateli.</w:t>
      </w:r>
    </w:p>
    <w:p w14:paraId="04B6DCA7" w14:textId="77777777" w:rsidR="00666E1D" w:rsidRPr="00940961" w:rsidRDefault="00666E1D" w:rsidP="00666E1D">
      <w:pPr>
        <w:pStyle w:val="Zkladntext"/>
        <w:numPr>
          <w:ilvl w:val="0"/>
          <w:numId w:val="6"/>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 xml:space="preserve">Smluvní strany se dohodly, že zpracování Osobních údajů na základě této Smlouvy bude bezplatné, přičemž Zpracovatel nemá nárok na náhradu nákladů spojených s plněním této Smlouvy. Tím není dotčen nárok Zpracovatele na odměnu za poskytování Služeb. </w:t>
      </w:r>
    </w:p>
    <w:p w14:paraId="763BA40B" w14:textId="77777777" w:rsidR="00666E1D" w:rsidRPr="00940961" w:rsidRDefault="00666E1D" w:rsidP="00666E1D">
      <w:pPr>
        <w:pStyle w:val="Zkladntext"/>
        <w:ind w:left="540" w:hanging="540"/>
        <w:rPr>
          <w:rFonts w:ascii="Arial" w:hAnsi="Arial" w:cs="Arial"/>
          <w:b w:val="0"/>
          <w:i w:val="0"/>
          <w:sz w:val="22"/>
          <w:szCs w:val="22"/>
        </w:rPr>
      </w:pPr>
    </w:p>
    <w:p w14:paraId="69112EBB" w14:textId="77777777" w:rsidR="00666E1D" w:rsidRPr="0047091D" w:rsidRDefault="00666E1D" w:rsidP="00666E1D">
      <w:pPr>
        <w:pStyle w:val="Zkladntext"/>
        <w:ind w:left="540" w:hanging="540"/>
        <w:rPr>
          <w:rFonts w:ascii="Arial" w:hAnsi="Arial" w:cs="Arial"/>
          <w:i w:val="0"/>
          <w:sz w:val="22"/>
          <w:szCs w:val="22"/>
        </w:rPr>
      </w:pPr>
      <w:r w:rsidRPr="0047091D">
        <w:rPr>
          <w:rFonts w:ascii="Arial" w:hAnsi="Arial" w:cs="Arial"/>
          <w:i w:val="0"/>
          <w:sz w:val="22"/>
          <w:szCs w:val="22"/>
        </w:rPr>
        <w:t>Článek III.</w:t>
      </w:r>
    </w:p>
    <w:p w14:paraId="533ABC23" w14:textId="77777777" w:rsidR="00666E1D" w:rsidRPr="0047091D" w:rsidRDefault="00666E1D" w:rsidP="00666E1D">
      <w:pPr>
        <w:pStyle w:val="Zkladntext"/>
        <w:spacing w:after="120"/>
        <w:ind w:left="539" w:hanging="539"/>
        <w:rPr>
          <w:rFonts w:ascii="Arial" w:hAnsi="Arial" w:cs="Arial"/>
          <w:i w:val="0"/>
          <w:sz w:val="22"/>
          <w:szCs w:val="22"/>
        </w:rPr>
      </w:pPr>
      <w:r w:rsidRPr="0047091D">
        <w:rPr>
          <w:rFonts w:ascii="Arial" w:hAnsi="Arial" w:cs="Arial"/>
          <w:i w:val="0"/>
          <w:sz w:val="22"/>
          <w:szCs w:val="22"/>
        </w:rPr>
        <w:t>Povinnosti Smluvních stran</w:t>
      </w:r>
    </w:p>
    <w:p w14:paraId="0F505C64" w14:textId="77777777" w:rsidR="00666E1D" w:rsidRPr="00940961" w:rsidRDefault="00666E1D" w:rsidP="00666E1D">
      <w:pPr>
        <w:pStyle w:val="Zkladntext"/>
        <w:numPr>
          <w:ilvl w:val="0"/>
          <w:numId w:val="9"/>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Zpracovatel je při plnění této Smlouvy povinen:</w:t>
      </w:r>
    </w:p>
    <w:p w14:paraId="18F51B5B" w14:textId="77777777" w:rsidR="00666E1D" w:rsidRPr="00940961" w:rsidRDefault="00666E1D" w:rsidP="00666E1D">
      <w:pPr>
        <w:pStyle w:val="Zkladntext"/>
        <w:numPr>
          <w:ilvl w:val="0"/>
          <w:numId w:val="4"/>
        </w:numPr>
        <w:overflowPunct w:val="0"/>
        <w:autoSpaceDE w:val="0"/>
        <w:autoSpaceDN w:val="0"/>
        <w:adjustRightInd w:val="0"/>
        <w:spacing w:after="120"/>
        <w:ind w:left="714" w:hanging="357"/>
        <w:jc w:val="both"/>
        <w:textAlignment w:val="baseline"/>
        <w:rPr>
          <w:rFonts w:ascii="Arial" w:hAnsi="Arial" w:cs="Arial"/>
          <w:b w:val="0"/>
          <w:i w:val="0"/>
          <w:sz w:val="22"/>
          <w:szCs w:val="22"/>
        </w:rPr>
      </w:pPr>
      <w:r w:rsidRPr="00940961">
        <w:rPr>
          <w:rFonts w:ascii="Arial" w:hAnsi="Arial" w:cs="Arial"/>
          <w:b w:val="0"/>
          <w:i w:val="0"/>
          <w:sz w:val="22"/>
          <w:szCs w:val="22"/>
        </w:rPr>
        <w:t>nezapojit do zpracování Osobních údajů žádného dalšího zpracovatele bez předchozího konkrétního nebo obecného písemného povolení Správce;</w:t>
      </w:r>
    </w:p>
    <w:p w14:paraId="0E274049" w14:textId="77777777" w:rsidR="00666E1D" w:rsidRPr="00940961" w:rsidRDefault="00666E1D" w:rsidP="00666E1D">
      <w:pPr>
        <w:pStyle w:val="Zkladntext"/>
        <w:numPr>
          <w:ilvl w:val="0"/>
          <w:numId w:val="4"/>
        </w:numPr>
        <w:overflowPunct w:val="0"/>
        <w:autoSpaceDE w:val="0"/>
        <w:autoSpaceDN w:val="0"/>
        <w:adjustRightInd w:val="0"/>
        <w:spacing w:after="120"/>
        <w:ind w:left="714" w:hanging="357"/>
        <w:jc w:val="both"/>
        <w:textAlignment w:val="baseline"/>
        <w:rPr>
          <w:rFonts w:ascii="Arial" w:hAnsi="Arial" w:cs="Arial"/>
          <w:b w:val="0"/>
          <w:i w:val="0"/>
          <w:sz w:val="22"/>
          <w:szCs w:val="22"/>
        </w:rPr>
      </w:pPr>
      <w:r w:rsidRPr="00940961">
        <w:rPr>
          <w:rFonts w:ascii="Arial" w:hAnsi="Arial" w:cs="Arial"/>
          <w:b w:val="0"/>
          <w:i w:val="0"/>
          <w:color w:val="000000"/>
          <w:sz w:val="22"/>
          <w:szCs w:val="22"/>
          <w:shd w:val="clear" w:color="auto" w:fill="FFFFFF"/>
        </w:rPr>
        <w:t>zpracovávat Osobní údaje pouze za účelem uvedeným v této Smlouvě a na základě doložených pokynů Správce, včetně v otázkách předání Osobních údajů do třetí země nebo mezinárodní organizaci;</w:t>
      </w:r>
    </w:p>
    <w:p w14:paraId="12D9FC46" w14:textId="77777777" w:rsidR="00666E1D" w:rsidRPr="00940961" w:rsidRDefault="00666E1D" w:rsidP="00666E1D">
      <w:pPr>
        <w:pStyle w:val="Zkladntext"/>
        <w:numPr>
          <w:ilvl w:val="0"/>
          <w:numId w:val="4"/>
        </w:numPr>
        <w:overflowPunct w:val="0"/>
        <w:autoSpaceDE w:val="0"/>
        <w:autoSpaceDN w:val="0"/>
        <w:adjustRightInd w:val="0"/>
        <w:spacing w:after="120"/>
        <w:ind w:left="714" w:hanging="357"/>
        <w:jc w:val="both"/>
        <w:textAlignment w:val="baseline"/>
        <w:rPr>
          <w:rFonts w:ascii="Arial" w:hAnsi="Arial" w:cs="Arial"/>
          <w:b w:val="0"/>
          <w:i w:val="0"/>
          <w:sz w:val="22"/>
          <w:szCs w:val="22"/>
        </w:rPr>
      </w:pPr>
      <w:r w:rsidRPr="00940961">
        <w:rPr>
          <w:rFonts w:ascii="Arial" w:hAnsi="Arial" w:cs="Arial"/>
          <w:b w:val="0"/>
          <w:i w:val="0"/>
          <w:color w:val="000000"/>
          <w:sz w:val="22"/>
          <w:szCs w:val="22"/>
          <w:shd w:val="clear" w:color="auto" w:fill="FFFFFF"/>
        </w:rPr>
        <w:t>přijmout taková technická, personální a jiná potřebná opatření, aby nemohlo dojít k neoprávněnému nebo nahodilému přístupu k osobním údajům, k jejich změně, zničení či</w:t>
      </w:r>
      <w:r>
        <w:rPr>
          <w:rFonts w:ascii="Arial" w:hAnsi="Arial" w:cs="Arial"/>
          <w:b w:val="0"/>
          <w:i w:val="0"/>
          <w:color w:val="000000"/>
          <w:sz w:val="22"/>
          <w:szCs w:val="22"/>
          <w:shd w:val="clear" w:color="auto" w:fill="FFFFFF"/>
          <w:lang w:val="cs-CZ"/>
        </w:rPr>
        <w:t> </w:t>
      </w:r>
      <w:r w:rsidRPr="00940961">
        <w:rPr>
          <w:rFonts w:ascii="Arial" w:hAnsi="Arial" w:cs="Arial"/>
          <w:b w:val="0"/>
          <w:i w:val="0"/>
          <w:color w:val="000000"/>
          <w:sz w:val="22"/>
          <w:szCs w:val="22"/>
          <w:shd w:val="clear" w:color="auto" w:fill="FFFFFF"/>
        </w:rPr>
        <w:t>ztrátě, neoprávněným přenosům, k jinému neoprávněnému zpracování, jakož i k jinému zneužití Osobních údajů včetně procesu pravidelného hodnocení účinnosti zavedených ochranných opatření; tato povinnost platí i po ukončení zpracování osobních údajů zpracovatelem;</w:t>
      </w:r>
    </w:p>
    <w:p w14:paraId="4FAFD568" w14:textId="77777777" w:rsidR="00666E1D" w:rsidRPr="00940961" w:rsidRDefault="00666E1D" w:rsidP="00666E1D">
      <w:pPr>
        <w:pStyle w:val="Zkladntext"/>
        <w:numPr>
          <w:ilvl w:val="0"/>
          <w:numId w:val="4"/>
        </w:numPr>
        <w:overflowPunct w:val="0"/>
        <w:autoSpaceDE w:val="0"/>
        <w:autoSpaceDN w:val="0"/>
        <w:adjustRightInd w:val="0"/>
        <w:spacing w:after="120"/>
        <w:ind w:left="714" w:hanging="357"/>
        <w:jc w:val="both"/>
        <w:textAlignment w:val="baseline"/>
        <w:rPr>
          <w:rFonts w:ascii="Arial" w:hAnsi="Arial" w:cs="Arial"/>
          <w:b w:val="0"/>
          <w:i w:val="0"/>
          <w:sz w:val="22"/>
          <w:szCs w:val="22"/>
        </w:rPr>
      </w:pPr>
      <w:r w:rsidRPr="00940961">
        <w:rPr>
          <w:rFonts w:ascii="Arial" w:hAnsi="Arial" w:cs="Arial"/>
          <w:b w:val="0"/>
          <w:i w:val="0"/>
          <w:color w:val="000000"/>
          <w:sz w:val="22"/>
          <w:szCs w:val="22"/>
          <w:shd w:val="clear" w:color="auto" w:fill="FFFFFF"/>
        </w:rPr>
        <w:t>zohledňovat povahu zpracování Osobních údajů a být Správci nápomocen pro splnění Správcovy povinnosti reagovat na žádosti o výkon práv subjektu údajů, jakož i pro splnění dalších povinností ve smyslu Nařízení;</w:t>
      </w:r>
    </w:p>
    <w:p w14:paraId="279AD7AA" w14:textId="77777777" w:rsidR="00666E1D" w:rsidRPr="00940961" w:rsidRDefault="00666E1D" w:rsidP="00666E1D">
      <w:pPr>
        <w:pStyle w:val="Zkladntext"/>
        <w:numPr>
          <w:ilvl w:val="0"/>
          <w:numId w:val="4"/>
        </w:numPr>
        <w:overflowPunct w:val="0"/>
        <w:autoSpaceDE w:val="0"/>
        <w:autoSpaceDN w:val="0"/>
        <w:adjustRightInd w:val="0"/>
        <w:spacing w:after="120"/>
        <w:ind w:left="714" w:hanging="357"/>
        <w:jc w:val="both"/>
        <w:textAlignment w:val="baseline"/>
        <w:rPr>
          <w:rFonts w:ascii="Arial" w:hAnsi="Arial" w:cs="Arial"/>
          <w:b w:val="0"/>
          <w:i w:val="0"/>
          <w:sz w:val="22"/>
          <w:szCs w:val="22"/>
        </w:rPr>
      </w:pPr>
      <w:r w:rsidRPr="00940961">
        <w:rPr>
          <w:rFonts w:ascii="Arial" w:hAnsi="Arial" w:cs="Arial"/>
          <w:b w:val="0"/>
          <w:i w:val="0"/>
          <w:color w:val="000000"/>
          <w:sz w:val="22"/>
          <w:szCs w:val="22"/>
          <w:shd w:val="clear" w:color="auto" w:fill="FFFFFF"/>
        </w:rPr>
        <w:t>zajistit, aby systémy pro automatizovaná zpracování Osobních údajů používaly pouze oprávněné osoby, které budou mít přístup pouze</w:t>
      </w:r>
      <w:r w:rsidRPr="00940961">
        <w:rPr>
          <w:rFonts w:ascii="Arial" w:hAnsi="Arial" w:cs="Arial"/>
          <w:b w:val="0"/>
          <w:i w:val="0"/>
          <w:sz w:val="22"/>
          <w:szCs w:val="22"/>
        </w:rPr>
        <w:t xml:space="preserve"> </w:t>
      </w:r>
      <w:r w:rsidRPr="00940961">
        <w:rPr>
          <w:rFonts w:ascii="Arial" w:hAnsi="Arial" w:cs="Arial"/>
          <w:b w:val="0"/>
          <w:i w:val="0"/>
          <w:color w:val="000000"/>
          <w:sz w:val="22"/>
          <w:szCs w:val="22"/>
          <w:shd w:val="clear" w:color="auto" w:fill="FFFFFF"/>
        </w:rPr>
        <w:t>k Osobním údajům odpovídajícím oprávnění těchto osob, a to na základě zvláštních uživatelských oprávnění zřízených výlučně pro tyto osoby;</w:t>
      </w:r>
    </w:p>
    <w:p w14:paraId="7A506946" w14:textId="77777777" w:rsidR="00666E1D" w:rsidRPr="00940961" w:rsidRDefault="00666E1D" w:rsidP="00666E1D">
      <w:pPr>
        <w:pStyle w:val="Zkladntext"/>
        <w:numPr>
          <w:ilvl w:val="0"/>
          <w:numId w:val="4"/>
        </w:numPr>
        <w:overflowPunct w:val="0"/>
        <w:autoSpaceDE w:val="0"/>
        <w:autoSpaceDN w:val="0"/>
        <w:adjustRightInd w:val="0"/>
        <w:spacing w:after="120"/>
        <w:ind w:left="714" w:hanging="357"/>
        <w:jc w:val="both"/>
        <w:textAlignment w:val="baseline"/>
        <w:rPr>
          <w:rFonts w:ascii="Arial" w:hAnsi="Arial" w:cs="Arial"/>
          <w:b w:val="0"/>
          <w:i w:val="0"/>
          <w:sz w:val="22"/>
          <w:szCs w:val="22"/>
        </w:rPr>
      </w:pPr>
      <w:r w:rsidRPr="00940961">
        <w:rPr>
          <w:rFonts w:ascii="Arial" w:hAnsi="Arial" w:cs="Arial"/>
          <w:b w:val="0"/>
          <w:i w:val="0"/>
          <w:sz w:val="22"/>
          <w:szCs w:val="22"/>
        </w:rPr>
        <w:t xml:space="preserve">zajistit, že zpracovávat Osobní údaje budou pouze oprávněné osoby za Zpracovatele dle smlouvy o </w:t>
      </w:r>
      <w:r>
        <w:rPr>
          <w:rFonts w:ascii="Arial" w:hAnsi="Arial" w:cs="Arial"/>
          <w:b w:val="0"/>
          <w:i w:val="0"/>
          <w:sz w:val="22"/>
          <w:szCs w:val="22"/>
          <w:lang w:val="cs-CZ"/>
        </w:rPr>
        <w:t>poskytování služeb</w:t>
      </w:r>
      <w:r w:rsidRPr="00940961">
        <w:rPr>
          <w:rFonts w:ascii="Arial" w:hAnsi="Arial" w:cs="Arial"/>
          <w:b w:val="0"/>
          <w:i w:val="0"/>
          <w:sz w:val="22"/>
          <w:szCs w:val="22"/>
        </w:rPr>
        <w:t xml:space="preserve">; </w:t>
      </w:r>
    </w:p>
    <w:p w14:paraId="79E39E6F" w14:textId="77777777" w:rsidR="00666E1D" w:rsidRPr="00940961" w:rsidRDefault="00666E1D" w:rsidP="00666E1D">
      <w:pPr>
        <w:pStyle w:val="Zkladntext"/>
        <w:numPr>
          <w:ilvl w:val="0"/>
          <w:numId w:val="4"/>
        </w:numPr>
        <w:overflowPunct w:val="0"/>
        <w:autoSpaceDE w:val="0"/>
        <w:autoSpaceDN w:val="0"/>
        <w:adjustRightInd w:val="0"/>
        <w:spacing w:after="120"/>
        <w:ind w:left="714" w:hanging="357"/>
        <w:jc w:val="both"/>
        <w:textAlignment w:val="baseline"/>
        <w:rPr>
          <w:rFonts w:ascii="Arial" w:hAnsi="Arial" w:cs="Arial"/>
          <w:b w:val="0"/>
          <w:i w:val="0"/>
          <w:sz w:val="22"/>
          <w:szCs w:val="22"/>
        </w:rPr>
      </w:pPr>
      <w:r w:rsidRPr="00940961">
        <w:rPr>
          <w:rFonts w:ascii="Arial" w:hAnsi="Arial" w:cs="Arial"/>
          <w:b w:val="0"/>
          <w:i w:val="0"/>
          <w:sz w:val="22"/>
          <w:szCs w:val="22"/>
        </w:rPr>
        <w:t>zajistit, že jeho zaměstnanci budou zpracovávat Osobní údaje pouze za podmínek a v</w:t>
      </w:r>
      <w:r>
        <w:rPr>
          <w:rFonts w:ascii="Arial" w:hAnsi="Arial" w:cs="Arial"/>
          <w:b w:val="0"/>
          <w:i w:val="0"/>
          <w:sz w:val="22"/>
          <w:szCs w:val="22"/>
          <w:lang w:val="cs-CZ"/>
        </w:rPr>
        <w:t> </w:t>
      </w:r>
      <w:r w:rsidRPr="00940961">
        <w:rPr>
          <w:rFonts w:ascii="Arial" w:hAnsi="Arial" w:cs="Arial"/>
          <w:b w:val="0"/>
          <w:i w:val="0"/>
          <w:sz w:val="22"/>
          <w:szCs w:val="22"/>
        </w:rPr>
        <w:t>rozsahu Zpracovatelem stanoveném a odpovídajícím této Smlouvě;</w:t>
      </w:r>
    </w:p>
    <w:p w14:paraId="2C41F9D8" w14:textId="77777777" w:rsidR="00666E1D" w:rsidRPr="00940961" w:rsidRDefault="00666E1D" w:rsidP="00666E1D">
      <w:pPr>
        <w:pStyle w:val="Zkladntext"/>
        <w:numPr>
          <w:ilvl w:val="0"/>
          <w:numId w:val="4"/>
        </w:numPr>
        <w:overflowPunct w:val="0"/>
        <w:autoSpaceDE w:val="0"/>
        <w:autoSpaceDN w:val="0"/>
        <w:adjustRightInd w:val="0"/>
        <w:spacing w:after="120"/>
        <w:jc w:val="both"/>
        <w:textAlignment w:val="baseline"/>
        <w:rPr>
          <w:rFonts w:ascii="Arial" w:hAnsi="Arial" w:cs="Arial"/>
          <w:b w:val="0"/>
          <w:i w:val="0"/>
          <w:sz w:val="22"/>
          <w:szCs w:val="22"/>
        </w:rPr>
      </w:pPr>
      <w:r w:rsidRPr="00940961">
        <w:rPr>
          <w:rFonts w:ascii="Arial" w:hAnsi="Arial" w:cs="Arial"/>
          <w:b w:val="0"/>
          <w:i w:val="0"/>
          <w:color w:val="000000"/>
          <w:sz w:val="22"/>
          <w:szCs w:val="22"/>
          <w:shd w:val="clear" w:color="auto" w:fill="FFFFFF"/>
        </w:rPr>
        <w:t>vést a průběžné aktualizovat záznamy o zpracování Osobních údajů ve smyslu Nařízení;</w:t>
      </w:r>
    </w:p>
    <w:p w14:paraId="7A1A8E22" w14:textId="77777777" w:rsidR="00666E1D" w:rsidRPr="00940961" w:rsidRDefault="00666E1D" w:rsidP="00666E1D">
      <w:pPr>
        <w:pStyle w:val="Zkladntext"/>
        <w:numPr>
          <w:ilvl w:val="0"/>
          <w:numId w:val="4"/>
        </w:numPr>
        <w:overflowPunct w:val="0"/>
        <w:autoSpaceDE w:val="0"/>
        <w:autoSpaceDN w:val="0"/>
        <w:adjustRightInd w:val="0"/>
        <w:spacing w:after="120"/>
        <w:jc w:val="both"/>
        <w:textAlignment w:val="baseline"/>
        <w:rPr>
          <w:rFonts w:ascii="Arial" w:hAnsi="Arial" w:cs="Arial"/>
          <w:b w:val="0"/>
          <w:i w:val="0"/>
          <w:sz w:val="22"/>
          <w:szCs w:val="22"/>
        </w:rPr>
      </w:pPr>
      <w:r w:rsidRPr="00940961">
        <w:rPr>
          <w:rFonts w:ascii="Arial" w:hAnsi="Arial" w:cs="Arial"/>
          <w:b w:val="0"/>
          <w:i w:val="0"/>
          <w:color w:val="000000"/>
          <w:sz w:val="22"/>
          <w:szCs w:val="22"/>
          <w:shd w:val="clear" w:color="auto" w:fill="FFFFFF"/>
        </w:rPr>
        <w:t>řádně a včas, tj. bez zbytečného odkladu od zjištění, ohlašovat případná porušení zabezpečení Osobních údajů Správci a spolupracovat s ním v potřebném rozsahu;</w:t>
      </w:r>
    </w:p>
    <w:p w14:paraId="67CBB72B" w14:textId="77777777" w:rsidR="00666E1D" w:rsidRPr="00940961" w:rsidRDefault="00666E1D" w:rsidP="00666E1D">
      <w:pPr>
        <w:pStyle w:val="Zkladntext"/>
        <w:numPr>
          <w:ilvl w:val="0"/>
          <w:numId w:val="4"/>
        </w:numPr>
        <w:overflowPunct w:val="0"/>
        <w:autoSpaceDE w:val="0"/>
        <w:autoSpaceDN w:val="0"/>
        <w:adjustRightInd w:val="0"/>
        <w:spacing w:after="120"/>
        <w:ind w:left="714" w:hanging="357"/>
        <w:jc w:val="both"/>
        <w:textAlignment w:val="baseline"/>
        <w:rPr>
          <w:rFonts w:ascii="Arial" w:hAnsi="Arial" w:cs="Arial"/>
          <w:b w:val="0"/>
          <w:i w:val="0"/>
          <w:sz w:val="22"/>
          <w:szCs w:val="22"/>
        </w:rPr>
      </w:pPr>
      <w:r w:rsidRPr="00940961">
        <w:rPr>
          <w:rFonts w:ascii="Arial" w:hAnsi="Arial" w:cs="Arial"/>
          <w:b w:val="0"/>
          <w:i w:val="0"/>
          <w:color w:val="000000"/>
          <w:sz w:val="22"/>
          <w:szCs w:val="22"/>
          <w:shd w:val="clear" w:color="auto" w:fill="FFFFFF"/>
        </w:rPr>
        <w:t>na žádost Správce kdykoliv umožnit provedení auditu či inspekce týkající se zpracování Osobních údajů;</w:t>
      </w:r>
    </w:p>
    <w:p w14:paraId="0D3EE08A" w14:textId="77777777" w:rsidR="00666E1D" w:rsidRPr="00940961" w:rsidRDefault="00666E1D" w:rsidP="00666E1D">
      <w:pPr>
        <w:pStyle w:val="Zkladntext"/>
        <w:numPr>
          <w:ilvl w:val="0"/>
          <w:numId w:val="4"/>
        </w:numPr>
        <w:overflowPunct w:val="0"/>
        <w:autoSpaceDE w:val="0"/>
        <w:autoSpaceDN w:val="0"/>
        <w:adjustRightInd w:val="0"/>
        <w:spacing w:after="120"/>
        <w:ind w:left="714" w:hanging="357"/>
        <w:jc w:val="both"/>
        <w:textAlignment w:val="baseline"/>
        <w:rPr>
          <w:rFonts w:ascii="Arial" w:hAnsi="Arial" w:cs="Arial"/>
          <w:b w:val="0"/>
          <w:i w:val="0"/>
          <w:sz w:val="22"/>
          <w:szCs w:val="22"/>
        </w:rPr>
      </w:pPr>
      <w:r w:rsidRPr="00940961">
        <w:rPr>
          <w:rFonts w:ascii="Arial" w:hAnsi="Arial" w:cs="Arial"/>
          <w:b w:val="0"/>
          <w:i w:val="0"/>
          <w:sz w:val="22"/>
          <w:szCs w:val="22"/>
        </w:rPr>
        <w:t>po skončení této Smlouvy protokolárně odevzdat Správci nebo nově pověřenému zpracovateli všechny uchovávané a zpracované Osobní údaje;</w:t>
      </w:r>
    </w:p>
    <w:p w14:paraId="4038C189" w14:textId="77777777" w:rsidR="00666E1D" w:rsidRDefault="00666E1D" w:rsidP="00666E1D">
      <w:pPr>
        <w:pStyle w:val="Zkladntext"/>
        <w:numPr>
          <w:ilvl w:val="0"/>
          <w:numId w:val="4"/>
        </w:numPr>
        <w:overflowPunct w:val="0"/>
        <w:autoSpaceDE w:val="0"/>
        <w:autoSpaceDN w:val="0"/>
        <w:adjustRightInd w:val="0"/>
        <w:jc w:val="both"/>
        <w:textAlignment w:val="baseline"/>
        <w:rPr>
          <w:rFonts w:ascii="Arial" w:hAnsi="Arial" w:cs="Arial"/>
          <w:b w:val="0"/>
          <w:i w:val="0"/>
          <w:sz w:val="22"/>
          <w:szCs w:val="22"/>
        </w:rPr>
      </w:pPr>
      <w:r w:rsidRPr="00940961">
        <w:rPr>
          <w:rFonts w:ascii="Arial" w:hAnsi="Arial" w:cs="Arial"/>
          <w:b w:val="0"/>
          <w:i w:val="0"/>
          <w:sz w:val="22"/>
          <w:szCs w:val="22"/>
        </w:rPr>
        <w:t>dodržovat vnitřní předpis</w:t>
      </w:r>
      <w:r>
        <w:rPr>
          <w:rFonts w:ascii="Arial" w:hAnsi="Arial" w:cs="Arial"/>
          <w:b w:val="0"/>
          <w:i w:val="0"/>
          <w:sz w:val="22"/>
          <w:szCs w:val="22"/>
          <w:lang w:val="cs-CZ"/>
        </w:rPr>
        <w:t>y</w:t>
      </w:r>
      <w:r w:rsidRPr="00940961">
        <w:rPr>
          <w:rFonts w:ascii="Arial" w:hAnsi="Arial" w:cs="Arial"/>
          <w:b w:val="0"/>
          <w:i w:val="0"/>
          <w:sz w:val="22"/>
          <w:szCs w:val="22"/>
        </w:rPr>
        <w:t xml:space="preserve"> Správce</w:t>
      </w:r>
      <w:r>
        <w:rPr>
          <w:rFonts w:ascii="Arial" w:hAnsi="Arial" w:cs="Arial"/>
          <w:b w:val="0"/>
          <w:i w:val="0"/>
          <w:sz w:val="22"/>
          <w:szCs w:val="22"/>
          <w:lang w:val="cs-CZ"/>
        </w:rPr>
        <w:t xml:space="preserve">, </w:t>
      </w:r>
      <w:r w:rsidRPr="00940961">
        <w:rPr>
          <w:rFonts w:ascii="Arial" w:hAnsi="Arial" w:cs="Arial"/>
          <w:b w:val="0"/>
          <w:i w:val="0"/>
          <w:sz w:val="22"/>
          <w:szCs w:val="22"/>
        </w:rPr>
        <w:t>kter</w:t>
      </w:r>
      <w:r>
        <w:rPr>
          <w:rFonts w:ascii="Arial" w:hAnsi="Arial" w:cs="Arial"/>
          <w:b w:val="0"/>
          <w:i w:val="0"/>
          <w:sz w:val="22"/>
          <w:szCs w:val="22"/>
          <w:lang w:val="cs-CZ"/>
        </w:rPr>
        <w:t>é</w:t>
      </w:r>
      <w:r w:rsidRPr="00940961">
        <w:rPr>
          <w:rFonts w:ascii="Arial" w:hAnsi="Arial" w:cs="Arial"/>
          <w:b w:val="0"/>
          <w:i w:val="0"/>
          <w:sz w:val="22"/>
          <w:szCs w:val="22"/>
        </w:rPr>
        <w:t xml:space="preserve"> bud</w:t>
      </w:r>
      <w:r>
        <w:rPr>
          <w:rFonts w:ascii="Arial" w:hAnsi="Arial" w:cs="Arial"/>
          <w:b w:val="0"/>
          <w:i w:val="0"/>
          <w:sz w:val="22"/>
          <w:szCs w:val="22"/>
          <w:lang w:val="cs-CZ"/>
        </w:rPr>
        <w:t>ou</w:t>
      </w:r>
      <w:r w:rsidRPr="00940961">
        <w:rPr>
          <w:rFonts w:ascii="Arial" w:hAnsi="Arial" w:cs="Arial"/>
          <w:b w:val="0"/>
          <w:i w:val="0"/>
          <w:sz w:val="22"/>
          <w:szCs w:val="22"/>
        </w:rPr>
        <w:t xml:space="preserve"> Zpracovateli předán</w:t>
      </w:r>
      <w:r>
        <w:rPr>
          <w:rFonts w:ascii="Arial" w:hAnsi="Arial" w:cs="Arial"/>
          <w:b w:val="0"/>
          <w:i w:val="0"/>
          <w:sz w:val="22"/>
          <w:szCs w:val="22"/>
          <w:lang w:val="cs-CZ"/>
        </w:rPr>
        <w:t>y</w:t>
      </w:r>
      <w:r w:rsidRPr="00940961">
        <w:rPr>
          <w:rFonts w:ascii="Arial" w:hAnsi="Arial" w:cs="Arial"/>
          <w:b w:val="0"/>
          <w:i w:val="0"/>
          <w:sz w:val="22"/>
          <w:szCs w:val="22"/>
        </w:rPr>
        <w:t xml:space="preserve"> při podpisu této </w:t>
      </w:r>
      <w:r>
        <w:rPr>
          <w:rFonts w:ascii="Arial" w:hAnsi="Arial" w:cs="Arial"/>
          <w:b w:val="0"/>
          <w:i w:val="0"/>
          <w:sz w:val="22"/>
          <w:szCs w:val="22"/>
          <w:lang w:val="cs-CZ"/>
        </w:rPr>
        <w:t>S</w:t>
      </w:r>
      <w:proofErr w:type="spellStart"/>
      <w:r w:rsidRPr="00940961">
        <w:rPr>
          <w:rFonts w:ascii="Arial" w:hAnsi="Arial" w:cs="Arial"/>
          <w:b w:val="0"/>
          <w:i w:val="0"/>
          <w:sz w:val="22"/>
          <w:szCs w:val="22"/>
        </w:rPr>
        <w:t>mlouvy</w:t>
      </w:r>
      <w:proofErr w:type="spellEnd"/>
      <w:r w:rsidRPr="00940961">
        <w:rPr>
          <w:rFonts w:ascii="Arial" w:hAnsi="Arial" w:cs="Arial"/>
          <w:b w:val="0"/>
          <w:i w:val="0"/>
          <w:sz w:val="22"/>
          <w:szCs w:val="22"/>
        </w:rPr>
        <w:t>.</w:t>
      </w:r>
    </w:p>
    <w:p w14:paraId="5C656F79" w14:textId="77777777" w:rsidR="0028487F" w:rsidRPr="00940961" w:rsidRDefault="0028487F" w:rsidP="0028487F">
      <w:pPr>
        <w:pStyle w:val="Zkladntext"/>
        <w:overflowPunct w:val="0"/>
        <w:autoSpaceDE w:val="0"/>
        <w:autoSpaceDN w:val="0"/>
        <w:adjustRightInd w:val="0"/>
        <w:ind w:left="360"/>
        <w:jc w:val="both"/>
        <w:textAlignment w:val="baseline"/>
        <w:rPr>
          <w:rFonts w:ascii="Arial" w:hAnsi="Arial" w:cs="Arial"/>
          <w:b w:val="0"/>
          <w:i w:val="0"/>
          <w:sz w:val="22"/>
          <w:szCs w:val="22"/>
        </w:rPr>
      </w:pPr>
    </w:p>
    <w:p w14:paraId="3A725278" w14:textId="77777777" w:rsidR="00666E1D" w:rsidRPr="00940961" w:rsidRDefault="00666E1D" w:rsidP="00666E1D">
      <w:pPr>
        <w:pStyle w:val="Zkladntext"/>
        <w:ind w:left="851"/>
        <w:rPr>
          <w:rFonts w:ascii="Arial" w:hAnsi="Arial" w:cs="Arial"/>
          <w:b w:val="0"/>
          <w:i w:val="0"/>
          <w:sz w:val="22"/>
          <w:szCs w:val="22"/>
        </w:rPr>
      </w:pPr>
    </w:p>
    <w:p w14:paraId="4ED29372" w14:textId="77777777" w:rsidR="00666E1D" w:rsidRPr="00940961" w:rsidRDefault="00666E1D" w:rsidP="00666E1D">
      <w:pPr>
        <w:pStyle w:val="Zkladntext"/>
        <w:numPr>
          <w:ilvl w:val="0"/>
          <w:numId w:val="9"/>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Smluvní strany jsou při plnění této Smlouvy povinny:</w:t>
      </w:r>
    </w:p>
    <w:p w14:paraId="7F6F4BAF" w14:textId="77777777" w:rsidR="00666E1D" w:rsidRPr="00940961" w:rsidRDefault="00666E1D" w:rsidP="00666E1D">
      <w:pPr>
        <w:pStyle w:val="Zkladntext"/>
        <w:numPr>
          <w:ilvl w:val="0"/>
          <w:numId w:val="5"/>
        </w:numPr>
        <w:overflowPunct w:val="0"/>
        <w:autoSpaceDE w:val="0"/>
        <w:autoSpaceDN w:val="0"/>
        <w:adjustRightInd w:val="0"/>
        <w:spacing w:after="120"/>
        <w:ind w:left="714" w:hanging="357"/>
        <w:jc w:val="both"/>
        <w:textAlignment w:val="baseline"/>
        <w:rPr>
          <w:rFonts w:ascii="Arial" w:hAnsi="Arial" w:cs="Arial"/>
          <w:b w:val="0"/>
          <w:i w:val="0"/>
          <w:color w:val="000000"/>
          <w:sz w:val="22"/>
          <w:szCs w:val="22"/>
          <w:shd w:val="clear" w:color="auto" w:fill="FFFFFF"/>
        </w:rPr>
      </w:pPr>
      <w:r w:rsidRPr="00940961">
        <w:rPr>
          <w:rFonts w:ascii="Arial" w:hAnsi="Arial" w:cs="Arial"/>
          <w:b w:val="0"/>
          <w:i w:val="0"/>
          <w:color w:val="000000"/>
          <w:sz w:val="22"/>
          <w:szCs w:val="22"/>
          <w:shd w:val="clear" w:color="auto" w:fill="FFFFFF"/>
        </w:rPr>
        <w:lastRenderedPageBreak/>
        <w:t>poskytnout si vzájemně veškerou potřebnou součinnost a podklady pro zajištění bezproblémové a efektivní realizace této Smlouvy;</w:t>
      </w:r>
    </w:p>
    <w:p w14:paraId="6BB77F85" w14:textId="77777777" w:rsidR="00666E1D" w:rsidRPr="00940961" w:rsidRDefault="00666E1D" w:rsidP="00666E1D">
      <w:pPr>
        <w:pStyle w:val="Zkladntext"/>
        <w:numPr>
          <w:ilvl w:val="0"/>
          <w:numId w:val="5"/>
        </w:numPr>
        <w:overflowPunct w:val="0"/>
        <w:autoSpaceDE w:val="0"/>
        <w:autoSpaceDN w:val="0"/>
        <w:adjustRightInd w:val="0"/>
        <w:spacing w:after="120"/>
        <w:ind w:left="714" w:hanging="357"/>
        <w:jc w:val="both"/>
        <w:textAlignment w:val="baseline"/>
        <w:rPr>
          <w:rFonts w:ascii="Arial" w:hAnsi="Arial" w:cs="Arial"/>
          <w:b w:val="0"/>
          <w:i w:val="0"/>
          <w:sz w:val="22"/>
          <w:szCs w:val="22"/>
        </w:rPr>
      </w:pPr>
      <w:r w:rsidRPr="00940961">
        <w:rPr>
          <w:rFonts w:ascii="Arial" w:hAnsi="Arial" w:cs="Arial"/>
          <w:b w:val="0"/>
          <w:i w:val="0"/>
          <w:color w:val="000000"/>
          <w:sz w:val="22"/>
          <w:szCs w:val="22"/>
          <w:shd w:val="clear" w:color="auto" w:fill="FFFFFF"/>
        </w:rPr>
        <w:t>zavést technická, organizační, personální a jiná vhodná opatření ve smyslu Nařízení, aby zajistily a byly schopny kdykoliv doložit, že zpracování Osobních údajů je prováděno v</w:t>
      </w:r>
      <w:r>
        <w:rPr>
          <w:rFonts w:ascii="Arial" w:hAnsi="Arial" w:cs="Arial"/>
          <w:b w:val="0"/>
          <w:i w:val="0"/>
          <w:color w:val="000000"/>
          <w:sz w:val="22"/>
          <w:szCs w:val="22"/>
          <w:shd w:val="clear" w:color="auto" w:fill="FFFFFF"/>
          <w:lang w:val="cs-CZ"/>
        </w:rPr>
        <w:t> </w:t>
      </w:r>
      <w:r w:rsidRPr="00940961">
        <w:rPr>
          <w:rFonts w:ascii="Arial" w:hAnsi="Arial" w:cs="Arial"/>
          <w:b w:val="0"/>
          <w:i w:val="0"/>
          <w:color w:val="000000"/>
          <w:sz w:val="22"/>
          <w:szCs w:val="22"/>
          <w:shd w:val="clear" w:color="auto" w:fill="FFFFFF"/>
        </w:rPr>
        <w:t xml:space="preserve">souladu s Nařízením </w:t>
      </w:r>
    </w:p>
    <w:p w14:paraId="79A3F066" w14:textId="77777777" w:rsidR="00666E1D" w:rsidRPr="00940961" w:rsidRDefault="00666E1D" w:rsidP="00666E1D">
      <w:pPr>
        <w:pStyle w:val="Zkladntext"/>
        <w:numPr>
          <w:ilvl w:val="0"/>
          <w:numId w:val="5"/>
        </w:numPr>
        <w:overflowPunct w:val="0"/>
        <w:autoSpaceDE w:val="0"/>
        <w:autoSpaceDN w:val="0"/>
        <w:adjustRightInd w:val="0"/>
        <w:spacing w:after="120"/>
        <w:ind w:left="714" w:hanging="357"/>
        <w:jc w:val="both"/>
        <w:textAlignment w:val="baseline"/>
        <w:rPr>
          <w:rFonts w:ascii="Arial" w:hAnsi="Arial" w:cs="Arial"/>
          <w:b w:val="0"/>
          <w:i w:val="0"/>
          <w:sz w:val="22"/>
          <w:szCs w:val="22"/>
        </w:rPr>
      </w:pPr>
      <w:r w:rsidRPr="00940961">
        <w:rPr>
          <w:rFonts w:ascii="Arial" w:hAnsi="Arial" w:cs="Arial"/>
          <w:b w:val="0"/>
          <w:i w:val="0"/>
          <w:sz w:val="22"/>
          <w:szCs w:val="22"/>
        </w:rPr>
        <w:t>navzájem se informovat o všech okolnostech významných pro plnění předmětu této Smlouvy;</w:t>
      </w:r>
    </w:p>
    <w:p w14:paraId="214A663A" w14:textId="77777777" w:rsidR="00666E1D" w:rsidRPr="00940961" w:rsidRDefault="00666E1D" w:rsidP="00666E1D">
      <w:pPr>
        <w:pStyle w:val="Zkladntext"/>
        <w:numPr>
          <w:ilvl w:val="0"/>
          <w:numId w:val="5"/>
        </w:numPr>
        <w:overflowPunct w:val="0"/>
        <w:autoSpaceDE w:val="0"/>
        <w:autoSpaceDN w:val="0"/>
        <w:adjustRightInd w:val="0"/>
        <w:spacing w:after="120"/>
        <w:ind w:left="714" w:hanging="357"/>
        <w:jc w:val="both"/>
        <w:textAlignment w:val="baseline"/>
        <w:rPr>
          <w:rFonts w:ascii="Arial" w:hAnsi="Arial" w:cs="Arial"/>
          <w:b w:val="0"/>
          <w:i w:val="0"/>
          <w:sz w:val="22"/>
          <w:szCs w:val="22"/>
        </w:rPr>
      </w:pPr>
      <w:r w:rsidRPr="00940961">
        <w:rPr>
          <w:rFonts w:ascii="Arial" w:hAnsi="Arial" w:cs="Arial"/>
          <w:b w:val="0"/>
          <w:i w:val="0"/>
          <w:sz w:val="22"/>
          <w:szCs w:val="22"/>
        </w:rPr>
        <w:t>řádně a včas ohlašovat případná porušení zabezpečení Osobních údajů Úřadu pro ochranu osobních údajů a spolupracovat s tímto úřadem v nezbytném rozsahu;</w:t>
      </w:r>
    </w:p>
    <w:p w14:paraId="3E408B93" w14:textId="77777777" w:rsidR="00666E1D" w:rsidRPr="00940961" w:rsidRDefault="00666E1D" w:rsidP="00666E1D">
      <w:pPr>
        <w:pStyle w:val="Zkladntext"/>
        <w:numPr>
          <w:ilvl w:val="0"/>
          <w:numId w:val="5"/>
        </w:numPr>
        <w:overflowPunct w:val="0"/>
        <w:autoSpaceDE w:val="0"/>
        <w:autoSpaceDN w:val="0"/>
        <w:adjustRightInd w:val="0"/>
        <w:spacing w:after="120"/>
        <w:ind w:left="714" w:hanging="357"/>
        <w:jc w:val="both"/>
        <w:textAlignment w:val="baseline"/>
        <w:rPr>
          <w:rFonts w:ascii="Arial" w:hAnsi="Arial" w:cs="Arial"/>
          <w:b w:val="0"/>
          <w:i w:val="0"/>
          <w:sz w:val="22"/>
          <w:szCs w:val="22"/>
        </w:rPr>
      </w:pPr>
      <w:r w:rsidRPr="00940961">
        <w:rPr>
          <w:rFonts w:ascii="Arial" w:hAnsi="Arial" w:cs="Arial"/>
          <w:b w:val="0"/>
          <w:i w:val="0"/>
          <w:sz w:val="22"/>
          <w:szCs w:val="22"/>
        </w:rPr>
        <w:t>zachovávat mlčenlivost o Osobních údajích a o bezpečnostních opatřeních, jejichž zveřejnění by ohrozilo zabezpečení Osobních údajů, a to i po skončení této Smlouvy;</w:t>
      </w:r>
    </w:p>
    <w:p w14:paraId="4D374B56" w14:textId="77777777" w:rsidR="00666E1D" w:rsidRPr="00940961" w:rsidRDefault="00666E1D" w:rsidP="00666E1D">
      <w:pPr>
        <w:pStyle w:val="Zkladntext"/>
        <w:numPr>
          <w:ilvl w:val="0"/>
          <w:numId w:val="5"/>
        </w:numPr>
        <w:overflowPunct w:val="0"/>
        <w:autoSpaceDE w:val="0"/>
        <w:autoSpaceDN w:val="0"/>
        <w:adjustRightInd w:val="0"/>
        <w:spacing w:after="240"/>
        <w:ind w:left="714" w:hanging="357"/>
        <w:jc w:val="both"/>
        <w:textAlignment w:val="baseline"/>
        <w:rPr>
          <w:rFonts w:ascii="Arial" w:hAnsi="Arial" w:cs="Arial"/>
          <w:b w:val="0"/>
          <w:i w:val="0"/>
          <w:sz w:val="22"/>
          <w:szCs w:val="22"/>
        </w:rPr>
      </w:pPr>
      <w:r w:rsidRPr="00940961">
        <w:rPr>
          <w:rFonts w:ascii="Arial" w:hAnsi="Arial" w:cs="Arial"/>
          <w:b w:val="0"/>
          <w:i w:val="0"/>
          <w:sz w:val="22"/>
          <w:szCs w:val="22"/>
        </w:rPr>
        <w:t>postupovat v souladu s dalšími požadavky Nařízení a zákona o ochraně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5D520047" w14:textId="77777777" w:rsidR="00666E1D" w:rsidRPr="0047091D" w:rsidRDefault="00666E1D" w:rsidP="00666E1D">
      <w:pPr>
        <w:pStyle w:val="Zkladntext"/>
        <w:ind w:left="540" w:hanging="540"/>
        <w:rPr>
          <w:rFonts w:ascii="Arial" w:hAnsi="Arial" w:cs="Arial"/>
          <w:i w:val="0"/>
          <w:sz w:val="22"/>
          <w:szCs w:val="22"/>
        </w:rPr>
      </w:pPr>
      <w:r w:rsidRPr="0047091D">
        <w:rPr>
          <w:rFonts w:ascii="Arial" w:hAnsi="Arial" w:cs="Arial"/>
          <w:i w:val="0"/>
          <w:sz w:val="22"/>
          <w:szCs w:val="22"/>
        </w:rPr>
        <w:t>Článek IV.</w:t>
      </w:r>
    </w:p>
    <w:p w14:paraId="2DE17C0F" w14:textId="77777777" w:rsidR="00666E1D" w:rsidRPr="0047091D" w:rsidRDefault="00666E1D" w:rsidP="00666E1D">
      <w:pPr>
        <w:pStyle w:val="Zkladntext"/>
        <w:spacing w:after="120"/>
        <w:ind w:left="539" w:hanging="539"/>
        <w:rPr>
          <w:rFonts w:ascii="Arial" w:hAnsi="Arial" w:cs="Arial"/>
          <w:i w:val="0"/>
          <w:sz w:val="22"/>
          <w:szCs w:val="22"/>
        </w:rPr>
      </w:pPr>
      <w:r w:rsidRPr="0047091D">
        <w:rPr>
          <w:rFonts w:ascii="Arial" w:hAnsi="Arial" w:cs="Arial"/>
          <w:i w:val="0"/>
          <w:sz w:val="22"/>
          <w:szCs w:val="22"/>
        </w:rPr>
        <w:t>Odpovědnost za škodu</w:t>
      </w:r>
    </w:p>
    <w:p w14:paraId="3E61243D" w14:textId="1C7F8C3E" w:rsidR="00666E1D" w:rsidRDefault="00666E1D" w:rsidP="00666E1D">
      <w:pPr>
        <w:pStyle w:val="Zkladntext"/>
        <w:overflowPunct w:val="0"/>
        <w:autoSpaceDE w:val="0"/>
        <w:autoSpaceDN w:val="0"/>
        <w:adjustRightInd w:val="0"/>
        <w:spacing w:after="240"/>
        <w:ind w:left="357"/>
        <w:jc w:val="both"/>
        <w:textAlignment w:val="baseline"/>
        <w:rPr>
          <w:rFonts w:ascii="Arial" w:hAnsi="Arial" w:cs="Arial"/>
          <w:b w:val="0"/>
          <w:i w:val="0"/>
          <w:sz w:val="22"/>
          <w:szCs w:val="22"/>
        </w:rPr>
      </w:pPr>
      <w:r w:rsidRPr="00940961">
        <w:rPr>
          <w:rFonts w:ascii="Arial" w:hAnsi="Arial" w:cs="Arial"/>
          <w:b w:val="0"/>
          <w:i w:val="0"/>
          <w:sz w:val="22"/>
          <w:szCs w:val="22"/>
        </w:rPr>
        <w:t>Zpracovatel odpovídá Správci za škodu, která vznikne Správci v důsledku porušení povinností Zpracovatele. Za škodu se považují i sankce uložené Správci správními orgány v důsledku porušení povinností při ochraně Osobních údajů Zpracovatelem.</w:t>
      </w:r>
    </w:p>
    <w:p w14:paraId="6433EAA2" w14:textId="36BD26F6" w:rsidR="00493BA6" w:rsidRDefault="00493BA6" w:rsidP="00666E1D">
      <w:pPr>
        <w:pStyle w:val="Zkladntext"/>
        <w:overflowPunct w:val="0"/>
        <w:autoSpaceDE w:val="0"/>
        <w:autoSpaceDN w:val="0"/>
        <w:adjustRightInd w:val="0"/>
        <w:spacing w:after="240"/>
        <w:ind w:left="357"/>
        <w:jc w:val="both"/>
        <w:textAlignment w:val="baseline"/>
        <w:rPr>
          <w:rFonts w:ascii="Arial" w:hAnsi="Arial" w:cs="Arial"/>
          <w:b w:val="0"/>
          <w:i w:val="0"/>
          <w:sz w:val="22"/>
          <w:szCs w:val="22"/>
        </w:rPr>
      </w:pPr>
    </w:p>
    <w:p w14:paraId="118C8A9B" w14:textId="77777777" w:rsidR="00493BA6" w:rsidRPr="00940961" w:rsidRDefault="00493BA6" w:rsidP="00666E1D">
      <w:pPr>
        <w:pStyle w:val="Zkladntext"/>
        <w:overflowPunct w:val="0"/>
        <w:autoSpaceDE w:val="0"/>
        <w:autoSpaceDN w:val="0"/>
        <w:adjustRightInd w:val="0"/>
        <w:spacing w:after="240"/>
        <w:ind w:left="357"/>
        <w:jc w:val="both"/>
        <w:textAlignment w:val="baseline"/>
        <w:rPr>
          <w:rFonts w:ascii="Arial" w:hAnsi="Arial" w:cs="Arial"/>
          <w:b w:val="0"/>
          <w:i w:val="0"/>
          <w:sz w:val="22"/>
          <w:szCs w:val="22"/>
        </w:rPr>
      </w:pPr>
    </w:p>
    <w:p w14:paraId="2FB81B5E" w14:textId="77777777" w:rsidR="00666E1D" w:rsidRPr="0047091D" w:rsidRDefault="00666E1D" w:rsidP="00666E1D">
      <w:pPr>
        <w:pStyle w:val="Zkladntext"/>
        <w:ind w:left="540" w:hanging="540"/>
        <w:rPr>
          <w:rFonts w:ascii="Arial" w:hAnsi="Arial" w:cs="Arial"/>
          <w:i w:val="0"/>
          <w:sz w:val="22"/>
          <w:szCs w:val="22"/>
        </w:rPr>
      </w:pPr>
      <w:r w:rsidRPr="0047091D">
        <w:rPr>
          <w:rFonts w:ascii="Arial" w:hAnsi="Arial" w:cs="Arial"/>
          <w:i w:val="0"/>
          <w:sz w:val="22"/>
          <w:szCs w:val="22"/>
        </w:rPr>
        <w:t>Článek V.</w:t>
      </w:r>
    </w:p>
    <w:p w14:paraId="44FEAB82" w14:textId="77777777" w:rsidR="00666E1D" w:rsidRPr="0047091D" w:rsidRDefault="00666E1D" w:rsidP="00666E1D">
      <w:pPr>
        <w:pStyle w:val="Zkladntext"/>
        <w:spacing w:after="120"/>
        <w:ind w:left="539" w:hanging="539"/>
        <w:rPr>
          <w:rFonts w:ascii="Arial" w:hAnsi="Arial" w:cs="Arial"/>
          <w:i w:val="0"/>
          <w:sz w:val="22"/>
          <w:szCs w:val="22"/>
        </w:rPr>
      </w:pPr>
      <w:r w:rsidRPr="0047091D">
        <w:rPr>
          <w:rFonts w:ascii="Arial" w:hAnsi="Arial" w:cs="Arial"/>
          <w:i w:val="0"/>
          <w:sz w:val="22"/>
          <w:szCs w:val="22"/>
        </w:rPr>
        <w:t>Závěrečná ustanovení</w:t>
      </w:r>
    </w:p>
    <w:p w14:paraId="79066334" w14:textId="77777777" w:rsidR="00666E1D" w:rsidRPr="00940961" w:rsidRDefault="00666E1D" w:rsidP="00666E1D">
      <w:pPr>
        <w:pStyle w:val="Zkladntext"/>
        <w:numPr>
          <w:ilvl w:val="0"/>
          <w:numId w:val="10"/>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 xml:space="preserve">Tato Smlouva a právní poměry z ní vzešlé a s ní související se řídí Nařízením a právním řádem České republiky. Práva a povinnosti smluvních stran vyplývající z této smlouvy a jí výslovně neupravené se řídí obecně závaznými právními předpisy, zejména Občanských zákoníkem. </w:t>
      </w:r>
    </w:p>
    <w:p w14:paraId="0518BEF3" w14:textId="77777777" w:rsidR="00666E1D" w:rsidRPr="00940961" w:rsidRDefault="00666E1D" w:rsidP="00666E1D">
      <w:pPr>
        <w:pStyle w:val="Zkladntext"/>
        <w:numPr>
          <w:ilvl w:val="0"/>
          <w:numId w:val="10"/>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Tato Smlouva nabývá platnosti a účinnosti dnem jejího podpisu oběma Smluvními stranami.</w:t>
      </w:r>
    </w:p>
    <w:p w14:paraId="216229E6" w14:textId="77777777" w:rsidR="00666E1D" w:rsidRPr="00940961" w:rsidRDefault="00666E1D" w:rsidP="00666E1D">
      <w:pPr>
        <w:pStyle w:val="Zkladntext"/>
        <w:numPr>
          <w:ilvl w:val="0"/>
          <w:numId w:val="10"/>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 xml:space="preserve">Tato Smlouva je vyhotovena </w:t>
      </w:r>
      <w:r>
        <w:rPr>
          <w:rFonts w:ascii="Arial" w:hAnsi="Arial" w:cs="Arial"/>
          <w:b w:val="0"/>
          <w:i w:val="0"/>
          <w:sz w:val="22"/>
          <w:szCs w:val="22"/>
          <w:lang w:val="cs-CZ"/>
        </w:rPr>
        <w:t xml:space="preserve">v případě jejího listinného vyhotovení </w:t>
      </w:r>
      <w:r w:rsidRPr="00940961">
        <w:rPr>
          <w:rFonts w:ascii="Arial" w:hAnsi="Arial" w:cs="Arial"/>
          <w:b w:val="0"/>
          <w:i w:val="0"/>
          <w:sz w:val="22"/>
          <w:szCs w:val="22"/>
        </w:rPr>
        <w:t xml:space="preserve">ve 4 vyhotoveních s platností originálu, z nichž 3 vyhotovení obdrží Správce a 1 vyhotovení obdrží Zpracovatel. </w:t>
      </w:r>
    </w:p>
    <w:p w14:paraId="4DEE2A2E" w14:textId="77777777" w:rsidR="00666E1D" w:rsidRPr="00940961" w:rsidRDefault="00666E1D" w:rsidP="00666E1D">
      <w:pPr>
        <w:pStyle w:val="Zkladntext"/>
        <w:numPr>
          <w:ilvl w:val="0"/>
          <w:numId w:val="10"/>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Tuto Smlouvu lze měnit, doplňovat nebo zrušit pouze písemně na základě vzestupně číslovaných dodatků podepsanými oběma smluvními stranami, nikoliv ovšem prostřednictvím elektronických zpráv bez kvalifikovaného elektronického podpisu ve smyslu Nařízení Evropského parlamentu a</w:t>
      </w:r>
      <w:r>
        <w:rPr>
          <w:rFonts w:ascii="Arial" w:hAnsi="Arial" w:cs="Arial"/>
          <w:b w:val="0"/>
          <w:i w:val="0"/>
          <w:sz w:val="22"/>
          <w:szCs w:val="22"/>
          <w:lang w:val="cs-CZ"/>
        </w:rPr>
        <w:t> </w:t>
      </w:r>
      <w:r w:rsidRPr="00940961">
        <w:rPr>
          <w:rFonts w:ascii="Arial" w:hAnsi="Arial" w:cs="Arial"/>
          <w:b w:val="0"/>
          <w:i w:val="0"/>
          <w:sz w:val="22"/>
          <w:szCs w:val="22"/>
        </w:rPr>
        <w:t>Rady (EU) č. 910/2014 ze dne 23. června 2014 o elektronické identifikaci a službách vytvářejících důvěru pro elektronické transakce na vnitřním trhu a</w:t>
      </w:r>
      <w:r>
        <w:rPr>
          <w:rFonts w:ascii="Arial" w:hAnsi="Arial" w:cs="Arial"/>
          <w:b w:val="0"/>
          <w:i w:val="0"/>
          <w:sz w:val="22"/>
          <w:szCs w:val="22"/>
          <w:lang w:val="cs-CZ"/>
        </w:rPr>
        <w:t> </w:t>
      </w:r>
      <w:r w:rsidRPr="00940961">
        <w:rPr>
          <w:rFonts w:ascii="Arial" w:hAnsi="Arial" w:cs="Arial"/>
          <w:b w:val="0"/>
          <w:i w:val="0"/>
          <w:sz w:val="22"/>
          <w:szCs w:val="22"/>
        </w:rPr>
        <w:t>o</w:t>
      </w:r>
      <w:r>
        <w:rPr>
          <w:rFonts w:ascii="Arial" w:hAnsi="Arial" w:cs="Arial"/>
          <w:b w:val="0"/>
          <w:i w:val="0"/>
          <w:sz w:val="22"/>
          <w:szCs w:val="22"/>
          <w:lang w:val="cs-CZ"/>
        </w:rPr>
        <w:t> </w:t>
      </w:r>
      <w:r w:rsidRPr="00940961">
        <w:rPr>
          <w:rFonts w:ascii="Arial" w:hAnsi="Arial" w:cs="Arial"/>
          <w:b w:val="0"/>
          <w:i w:val="0"/>
          <w:sz w:val="22"/>
          <w:szCs w:val="22"/>
        </w:rPr>
        <w:t>zrušení směrnice 1999/93/ES (</w:t>
      </w:r>
      <w:proofErr w:type="spellStart"/>
      <w:r w:rsidRPr="00940961">
        <w:rPr>
          <w:rFonts w:ascii="Arial" w:hAnsi="Arial" w:cs="Arial"/>
          <w:b w:val="0"/>
          <w:i w:val="0"/>
          <w:sz w:val="22"/>
          <w:szCs w:val="22"/>
        </w:rPr>
        <w:t>eIDAS</w:t>
      </w:r>
      <w:proofErr w:type="spellEnd"/>
      <w:r w:rsidRPr="00940961">
        <w:rPr>
          <w:rFonts w:ascii="Arial" w:hAnsi="Arial" w:cs="Arial"/>
          <w:b w:val="0"/>
          <w:i w:val="0"/>
          <w:sz w:val="22"/>
          <w:szCs w:val="22"/>
        </w:rPr>
        <w:t>).</w:t>
      </w:r>
    </w:p>
    <w:p w14:paraId="44D50772" w14:textId="77777777" w:rsidR="00666E1D" w:rsidRPr="00940961" w:rsidRDefault="00666E1D" w:rsidP="00666E1D">
      <w:pPr>
        <w:pStyle w:val="Zkladntext"/>
        <w:numPr>
          <w:ilvl w:val="0"/>
          <w:numId w:val="10"/>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 xml:space="preserve">Odchylně od ustanovení § 573 Občanského zákoníku Smluvní strany pro účely doručování výslovně sjednávají, že dokument odeslaný doporučenou zásilkou nebo zásilkou na doručenku nebo jiným obdobným způsobem prostřednictvím držitele poštovní licence na adresu Smluvní strany uvedenou v této Smlouvě, na adresu sídla zapsanou v obchodním </w:t>
      </w:r>
      <w:r w:rsidRPr="00940961">
        <w:rPr>
          <w:rFonts w:ascii="Arial" w:hAnsi="Arial" w:cs="Arial"/>
          <w:b w:val="0"/>
          <w:i w:val="0"/>
          <w:sz w:val="22"/>
          <w:szCs w:val="22"/>
        </w:rPr>
        <w:lastRenderedPageBreak/>
        <w:t>rejstříku nebo na</w:t>
      </w:r>
      <w:r>
        <w:rPr>
          <w:rFonts w:ascii="Arial" w:hAnsi="Arial" w:cs="Arial"/>
          <w:b w:val="0"/>
          <w:i w:val="0"/>
          <w:sz w:val="22"/>
          <w:szCs w:val="22"/>
          <w:lang w:val="cs-CZ"/>
        </w:rPr>
        <w:t> </w:t>
      </w:r>
      <w:r w:rsidRPr="00940961">
        <w:rPr>
          <w:rFonts w:ascii="Arial" w:hAnsi="Arial" w:cs="Arial"/>
          <w:b w:val="0"/>
          <w:i w:val="0"/>
          <w:sz w:val="22"/>
          <w:szCs w:val="22"/>
        </w:rPr>
        <w:t>jinou písemně sdělenou adresu pro doručování je doručen 3. (třetí) den následující po</w:t>
      </w:r>
      <w:r>
        <w:rPr>
          <w:rFonts w:ascii="Arial" w:hAnsi="Arial" w:cs="Arial"/>
          <w:b w:val="0"/>
          <w:i w:val="0"/>
          <w:sz w:val="22"/>
          <w:szCs w:val="22"/>
          <w:lang w:val="cs-CZ"/>
        </w:rPr>
        <w:t> </w:t>
      </w:r>
      <w:r w:rsidRPr="00940961">
        <w:rPr>
          <w:rFonts w:ascii="Arial" w:hAnsi="Arial" w:cs="Arial"/>
          <w:b w:val="0"/>
          <w:i w:val="0"/>
          <w:sz w:val="22"/>
          <w:szCs w:val="22"/>
        </w:rPr>
        <w:t>předání takové zásilky k přepravě, ledaže bude prokázán dřívější den doručení. Tato fikce doručení se</w:t>
      </w:r>
      <w:r>
        <w:rPr>
          <w:rFonts w:ascii="Arial" w:hAnsi="Arial" w:cs="Arial"/>
          <w:b w:val="0"/>
          <w:i w:val="0"/>
          <w:sz w:val="22"/>
          <w:szCs w:val="22"/>
          <w:lang w:val="cs-CZ"/>
        </w:rPr>
        <w:t> </w:t>
      </w:r>
      <w:r w:rsidRPr="00940961">
        <w:rPr>
          <w:rFonts w:ascii="Arial" w:hAnsi="Arial" w:cs="Arial"/>
          <w:b w:val="0"/>
          <w:i w:val="0"/>
          <w:sz w:val="22"/>
          <w:szCs w:val="22"/>
        </w:rPr>
        <w:t>za</w:t>
      </w:r>
      <w:r>
        <w:rPr>
          <w:rFonts w:ascii="Arial" w:hAnsi="Arial" w:cs="Arial"/>
          <w:b w:val="0"/>
          <w:i w:val="0"/>
          <w:sz w:val="22"/>
          <w:szCs w:val="22"/>
          <w:lang w:val="cs-CZ"/>
        </w:rPr>
        <w:t> </w:t>
      </w:r>
      <w:r w:rsidRPr="00940961">
        <w:rPr>
          <w:rFonts w:ascii="Arial" w:hAnsi="Arial" w:cs="Arial"/>
          <w:b w:val="0"/>
          <w:i w:val="0"/>
          <w:sz w:val="22"/>
          <w:szCs w:val="22"/>
        </w:rPr>
        <w:t>splnění podmínek uvedených v tomto ustanovení uplatní též v případě, že</w:t>
      </w:r>
      <w:r>
        <w:rPr>
          <w:rFonts w:ascii="Arial" w:hAnsi="Arial" w:cs="Arial"/>
          <w:b w:val="0"/>
          <w:i w:val="0"/>
          <w:sz w:val="22"/>
          <w:szCs w:val="22"/>
          <w:lang w:val="cs-CZ"/>
        </w:rPr>
        <w:t> </w:t>
      </w:r>
      <w:r w:rsidRPr="00940961">
        <w:rPr>
          <w:rFonts w:ascii="Arial" w:hAnsi="Arial" w:cs="Arial"/>
          <w:b w:val="0"/>
          <w:i w:val="0"/>
          <w:sz w:val="22"/>
          <w:szCs w:val="22"/>
        </w:rPr>
        <w:t>se</w:t>
      </w:r>
      <w:r>
        <w:rPr>
          <w:rFonts w:ascii="Arial" w:hAnsi="Arial" w:cs="Arial"/>
          <w:b w:val="0"/>
          <w:i w:val="0"/>
          <w:sz w:val="22"/>
          <w:szCs w:val="22"/>
          <w:lang w:val="cs-CZ"/>
        </w:rPr>
        <w:t> </w:t>
      </w:r>
      <w:r w:rsidRPr="00940961">
        <w:rPr>
          <w:rFonts w:ascii="Arial" w:hAnsi="Arial" w:cs="Arial"/>
          <w:b w:val="0"/>
          <w:i w:val="0"/>
          <w:sz w:val="22"/>
          <w:szCs w:val="22"/>
        </w:rPr>
        <w:t>zásilka z</w:t>
      </w:r>
      <w:r>
        <w:rPr>
          <w:rFonts w:ascii="Arial" w:hAnsi="Arial" w:cs="Arial"/>
          <w:b w:val="0"/>
          <w:i w:val="0"/>
          <w:sz w:val="22"/>
          <w:szCs w:val="22"/>
          <w:lang w:val="cs-CZ"/>
        </w:rPr>
        <w:t> </w:t>
      </w:r>
      <w:r w:rsidRPr="00940961">
        <w:rPr>
          <w:rFonts w:ascii="Arial" w:hAnsi="Arial" w:cs="Arial"/>
          <w:b w:val="0"/>
          <w:i w:val="0"/>
          <w:sz w:val="22"/>
          <w:szCs w:val="22"/>
        </w:rPr>
        <w:t>jakéhokoliv důvodu vrátí zpět odesílateli jako nedoručená nebo nedoručitelná, a</w:t>
      </w:r>
      <w:r>
        <w:rPr>
          <w:rFonts w:ascii="Arial" w:hAnsi="Arial" w:cs="Arial"/>
          <w:b w:val="0"/>
          <w:i w:val="0"/>
          <w:sz w:val="22"/>
          <w:szCs w:val="22"/>
          <w:lang w:val="cs-CZ"/>
        </w:rPr>
        <w:t> </w:t>
      </w:r>
      <w:r w:rsidRPr="00940961">
        <w:rPr>
          <w:rFonts w:ascii="Arial" w:hAnsi="Arial" w:cs="Arial"/>
          <w:b w:val="0"/>
          <w:i w:val="0"/>
          <w:sz w:val="22"/>
          <w:szCs w:val="22"/>
        </w:rPr>
        <w:t>to včetně důvodu, že byla adresátem nepřevzata, odmítnuta nebo nevyzvednuta po uložení anebo že</w:t>
      </w:r>
      <w:r>
        <w:rPr>
          <w:rFonts w:ascii="Arial" w:hAnsi="Arial" w:cs="Arial"/>
          <w:b w:val="0"/>
          <w:i w:val="0"/>
          <w:sz w:val="22"/>
          <w:szCs w:val="22"/>
          <w:lang w:val="cs-CZ"/>
        </w:rPr>
        <w:t> </w:t>
      </w:r>
      <w:r w:rsidRPr="00940961">
        <w:rPr>
          <w:rFonts w:ascii="Arial" w:hAnsi="Arial" w:cs="Arial"/>
          <w:b w:val="0"/>
          <w:i w:val="0"/>
          <w:sz w:val="22"/>
          <w:szCs w:val="22"/>
        </w:rPr>
        <w:t>se</w:t>
      </w:r>
      <w:r>
        <w:rPr>
          <w:rFonts w:ascii="Arial" w:hAnsi="Arial" w:cs="Arial"/>
          <w:b w:val="0"/>
          <w:i w:val="0"/>
          <w:sz w:val="22"/>
          <w:szCs w:val="22"/>
          <w:lang w:val="cs-CZ"/>
        </w:rPr>
        <w:t> </w:t>
      </w:r>
      <w:r w:rsidRPr="00940961">
        <w:rPr>
          <w:rFonts w:ascii="Arial" w:hAnsi="Arial" w:cs="Arial"/>
          <w:b w:val="0"/>
          <w:i w:val="0"/>
          <w:sz w:val="22"/>
          <w:szCs w:val="22"/>
        </w:rPr>
        <w:t>adresát v místě nezdržuje. Tím není dotčena možnost doručení dokumentů jinými prostředky.</w:t>
      </w:r>
    </w:p>
    <w:p w14:paraId="3B8B66FF" w14:textId="77777777" w:rsidR="00666E1D" w:rsidRPr="00940961" w:rsidRDefault="00666E1D" w:rsidP="00666E1D">
      <w:pPr>
        <w:pStyle w:val="Zkladntext"/>
        <w:numPr>
          <w:ilvl w:val="0"/>
          <w:numId w:val="10"/>
        </w:numPr>
        <w:overflowPunct w:val="0"/>
        <w:autoSpaceDE w:val="0"/>
        <w:autoSpaceDN w:val="0"/>
        <w:adjustRightInd w:val="0"/>
        <w:spacing w:after="240"/>
        <w:ind w:left="357" w:hanging="357"/>
        <w:jc w:val="both"/>
        <w:textAlignment w:val="baseline"/>
        <w:rPr>
          <w:rFonts w:ascii="Arial" w:hAnsi="Arial" w:cs="Arial"/>
          <w:b w:val="0"/>
          <w:i w:val="0"/>
          <w:sz w:val="22"/>
          <w:szCs w:val="22"/>
        </w:rPr>
      </w:pPr>
      <w:r w:rsidRPr="00940961">
        <w:rPr>
          <w:rFonts w:ascii="Arial" w:hAnsi="Arial" w:cs="Arial"/>
          <w:b w:val="0"/>
          <w:i w:val="0"/>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6DFB2285" w14:textId="77777777" w:rsidR="00666E1D" w:rsidRPr="00940961" w:rsidRDefault="00666E1D" w:rsidP="00666E1D">
      <w:pPr>
        <w:pStyle w:val="Zkladntext"/>
        <w:ind w:left="360"/>
        <w:rPr>
          <w:rFonts w:ascii="Arial" w:hAnsi="Arial" w:cs="Arial"/>
          <w:b w:val="0"/>
          <w:i w:val="0"/>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666E1D" w:rsidRPr="001D347B" w14:paraId="0FBCA0A4" w14:textId="77777777" w:rsidTr="00EC0DBF">
        <w:trPr>
          <w:trHeight w:val="309"/>
          <w:jc w:val="center"/>
        </w:trPr>
        <w:tc>
          <w:tcPr>
            <w:tcW w:w="4839" w:type="dxa"/>
          </w:tcPr>
          <w:p w14:paraId="56683902" w14:textId="77777777" w:rsidR="00666E1D" w:rsidRDefault="00666E1D" w:rsidP="00EC0DBF">
            <w:pPr>
              <w:rPr>
                <w:rFonts w:ascii="Arial" w:eastAsia="Times New Roman" w:hAnsi="Arial" w:cs="Arial"/>
                <w:sz w:val="22"/>
                <w:szCs w:val="22"/>
              </w:rPr>
            </w:pPr>
            <w:r w:rsidRPr="001D347B">
              <w:rPr>
                <w:rFonts w:ascii="Arial" w:eastAsia="Times New Roman" w:hAnsi="Arial" w:cs="Arial"/>
                <w:sz w:val="22"/>
                <w:szCs w:val="22"/>
              </w:rPr>
              <w:t>V </w:t>
            </w:r>
            <w:r w:rsidRPr="00F45EE2">
              <w:rPr>
                <w:rFonts w:ascii="Arial" w:eastAsia="Times New Roman" w:hAnsi="Arial" w:cs="Arial"/>
                <w:sz w:val="22"/>
                <w:szCs w:val="22"/>
                <w:highlight w:val="yellow"/>
              </w:rPr>
              <w:t>...................</w:t>
            </w:r>
            <w:r w:rsidRPr="00F45EE2">
              <w:rPr>
                <w:rFonts w:ascii="Arial" w:eastAsia="Times New Roman" w:hAnsi="Arial" w:cs="Arial"/>
                <w:spacing w:val="2"/>
                <w:sz w:val="22"/>
                <w:szCs w:val="22"/>
                <w:highlight w:val="yellow"/>
              </w:rPr>
              <w:t>.</w:t>
            </w:r>
            <w:r w:rsidRPr="00F45EE2">
              <w:rPr>
                <w:rFonts w:ascii="Arial" w:eastAsia="Times New Roman" w:hAnsi="Arial" w:cs="Arial"/>
                <w:sz w:val="22"/>
                <w:szCs w:val="22"/>
                <w:highlight w:val="yellow"/>
              </w:rPr>
              <w:t>.......</w:t>
            </w:r>
            <w:r w:rsidRPr="001D347B">
              <w:rPr>
                <w:rFonts w:ascii="Arial" w:eastAsia="Times New Roman" w:hAnsi="Arial" w:cs="Arial"/>
                <w:sz w:val="22"/>
                <w:szCs w:val="22"/>
              </w:rPr>
              <w:t xml:space="preserve"> dne </w:t>
            </w:r>
            <w:r w:rsidRPr="00F45EE2">
              <w:rPr>
                <w:rFonts w:ascii="Arial" w:eastAsia="Times New Roman" w:hAnsi="Arial" w:cs="Arial"/>
                <w:sz w:val="22"/>
                <w:szCs w:val="22"/>
                <w:highlight w:val="yellow"/>
              </w:rPr>
              <w:t>...................</w:t>
            </w:r>
            <w:r w:rsidRPr="00F45EE2">
              <w:rPr>
                <w:rFonts w:ascii="Arial" w:eastAsia="Times New Roman" w:hAnsi="Arial" w:cs="Arial"/>
                <w:spacing w:val="2"/>
                <w:sz w:val="22"/>
                <w:szCs w:val="22"/>
                <w:highlight w:val="yellow"/>
              </w:rPr>
              <w:t>.</w:t>
            </w:r>
            <w:r w:rsidRPr="00F45EE2">
              <w:rPr>
                <w:rFonts w:ascii="Arial" w:eastAsia="Times New Roman" w:hAnsi="Arial" w:cs="Arial"/>
                <w:sz w:val="22"/>
                <w:szCs w:val="22"/>
                <w:highlight w:val="yellow"/>
              </w:rPr>
              <w:t>.......</w:t>
            </w:r>
            <w:r w:rsidRPr="001D347B">
              <w:rPr>
                <w:rFonts w:ascii="Arial" w:eastAsia="Times New Roman" w:hAnsi="Arial" w:cs="Arial"/>
                <w:sz w:val="22"/>
                <w:szCs w:val="22"/>
              </w:rPr>
              <w:tab/>
            </w:r>
          </w:p>
          <w:p w14:paraId="775FE2C1" w14:textId="77777777" w:rsidR="00666E1D" w:rsidRPr="001D347B" w:rsidRDefault="00666E1D" w:rsidP="00EC0DBF">
            <w:pPr>
              <w:rPr>
                <w:rFonts w:ascii="Arial" w:eastAsia="Times New Roman" w:hAnsi="Arial" w:cs="Arial"/>
                <w:sz w:val="22"/>
                <w:szCs w:val="22"/>
              </w:rPr>
            </w:pPr>
          </w:p>
        </w:tc>
        <w:tc>
          <w:tcPr>
            <w:tcW w:w="264" w:type="dxa"/>
          </w:tcPr>
          <w:p w14:paraId="348B0EEF" w14:textId="77777777" w:rsidR="00666E1D" w:rsidRPr="001D347B" w:rsidRDefault="00666E1D" w:rsidP="00EC0DBF">
            <w:pPr>
              <w:rPr>
                <w:rFonts w:ascii="Arial" w:eastAsia="Times New Roman" w:hAnsi="Arial" w:cs="Arial"/>
                <w:sz w:val="22"/>
                <w:szCs w:val="22"/>
              </w:rPr>
            </w:pPr>
          </w:p>
        </w:tc>
        <w:tc>
          <w:tcPr>
            <w:tcW w:w="4443" w:type="dxa"/>
          </w:tcPr>
          <w:p w14:paraId="55C8B460" w14:textId="77777777" w:rsidR="00666E1D" w:rsidRPr="001D347B" w:rsidRDefault="00666E1D" w:rsidP="00EC0DBF">
            <w:pPr>
              <w:rPr>
                <w:rFonts w:ascii="Arial" w:eastAsia="Times New Roman" w:hAnsi="Arial" w:cs="Arial"/>
                <w:sz w:val="22"/>
                <w:szCs w:val="22"/>
              </w:rPr>
            </w:pPr>
            <w:r w:rsidRPr="001D347B">
              <w:rPr>
                <w:rFonts w:ascii="Arial" w:eastAsia="Times New Roman" w:hAnsi="Arial" w:cs="Arial"/>
                <w:sz w:val="22"/>
                <w:szCs w:val="22"/>
              </w:rPr>
              <w:t>V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pacing w:val="1"/>
                <w:sz w:val="22"/>
                <w:szCs w:val="22"/>
              </w:rPr>
              <w:t>z</w:t>
            </w:r>
            <w:r w:rsidRPr="001D347B">
              <w:rPr>
                <w:rFonts w:ascii="Arial" w:eastAsia="Times New Roman" w:hAnsi="Arial" w:cs="Arial"/>
                <w:sz w:val="22"/>
                <w:szCs w:val="22"/>
              </w:rPr>
              <w:t xml:space="preserve">e dne </w:t>
            </w:r>
            <w:r w:rsidRPr="00F45EE2">
              <w:rPr>
                <w:rFonts w:ascii="Arial" w:eastAsia="Times New Roman" w:hAnsi="Arial" w:cs="Arial"/>
                <w:sz w:val="22"/>
                <w:szCs w:val="22"/>
                <w:highlight w:val="yellow"/>
              </w:rPr>
              <w:t>..........</w:t>
            </w:r>
            <w:r w:rsidRPr="00F45EE2">
              <w:rPr>
                <w:rFonts w:ascii="Arial" w:eastAsia="Times New Roman" w:hAnsi="Arial" w:cs="Arial"/>
                <w:spacing w:val="2"/>
                <w:sz w:val="22"/>
                <w:szCs w:val="22"/>
                <w:highlight w:val="yellow"/>
              </w:rPr>
              <w:t>.</w:t>
            </w:r>
            <w:r w:rsidRPr="00F45EE2">
              <w:rPr>
                <w:rFonts w:ascii="Arial" w:eastAsia="Times New Roman" w:hAnsi="Arial" w:cs="Arial"/>
                <w:sz w:val="22"/>
                <w:szCs w:val="22"/>
                <w:highlight w:val="yellow"/>
              </w:rPr>
              <w:t>................</w:t>
            </w:r>
          </w:p>
        </w:tc>
      </w:tr>
      <w:tr w:rsidR="00666E1D" w:rsidRPr="001D347B" w14:paraId="55C52AA8" w14:textId="77777777" w:rsidTr="00EC0DBF">
        <w:trPr>
          <w:trHeight w:val="1047"/>
          <w:jc w:val="center"/>
        </w:trPr>
        <w:tc>
          <w:tcPr>
            <w:tcW w:w="4839" w:type="dxa"/>
            <w:tcBorders>
              <w:bottom w:val="single" w:sz="4" w:space="0" w:color="auto"/>
            </w:tcBorders>
          </w:tcPr>
          <w:p w14:paraId="526B7E48" w14:textId="77777777" w:rsidR="00666E1D" w:rsidRPr="001D347B" w:rsidRDefault="00666E1D" w:rsidP="00EC0DBF">
            <w:pPr>
              <w:rPr>
                <w:rFonts w:ascii="Arial" w:eastAsia="Times New Roman" w:hAnsi="Arial" w:cs="Arial"/>
                <w:sz w:val="22"/>
                <w:szCs w:val="22"/>
              </w:rPr>
            </w:pPr>
            <w:r w:rsidRPr="001D347B">
              <w:rPr>
                <w:rFonts w:ascii="Arial" w:eastAsia="Times New Roman" w:hAnsi="Arial" w:cs="Arial"/>
                <w:sz w:val="22"/>
                <w:szCs w:val="22"/>
              </w:rPr>
              <w:t xml:space="preserve">za </w:t>
            </w:r>
            <w:r>
              <w:rPr>
                <w:rFonts w:ascii="Arial" w:eastAsia="Times New Roman" w:hAnsi="Arial" w:cs="Arial"/>
                <w:sz w:val="22"/>
                <w:szCs w:val="22"/>
              </w:rPr>
              <w:t>Zpracovatele</w:t>
            </w:r>
          </w:p>
          <w:p w14:paraId="00D86DAC" w14:textId="77777777" w:rsidR="00666E1D" w:rsidRPr="001D347B" w:rsidRDefault="00666E1D" w:rsidP="00EC0DBF">
            <w:pPr>
              <w:rPr>
                <w:rFonts w:ascii="Arial" w:eastAsia="Times New Roman" w:hAnsi="Arial" w:cs="Arial"/>
                <w:sz w:val="22"/>
                <w:szCs w:val="22"/>
              </w:rPr>
            </w:pPr>
            <w:r w:rsidRPr="007B7792">
              <w:rPr>
                <w:rFonts w:ascii="Arial" w:eastAsia="Times New Roman" w:hAnsi="Arial" w:cs="Arial"/>
                <w:sz w:val="22"/>
                <w:szCs w:val="22"/>
                <w:highlight w:val="yellow"/>
              </w:rPr>
              <w:t>.........................................</w:t>
            </w:r>
          </w:p>
        </w:tc>
        <w:tc>
          <w:tcPr>
            <w:tcW w:w="264" w:type="dxa"/>
          </w:tcPr>
          <w:p w14:paraId="09F406FA" w14:textId="77777777" w:rsidR="00666E1D" w:rsidRPr="001D347B" w:rsidRDefault="00666E1D" w:rsidP="00EC0DBF">
            <w:pPr>
              <w:rPr>
                <w:rFonts w:ascii="Arial" w:eastAsia="Times New Roman" w:hAnsi="Arial" w:cs="Arial"/>
                <w:sz w:val="22"/>
                <w:szCs w:val="22"/>
              </w:rPr>
            </w:pPr>
          </w:p>
          <w:p w14:paraId="71BC4DBB" w14:textId="77777777" w:rsidR="00666E1D" w:rsidRPr="001D347B" w:rsidRDefault="00666E1D" w:rsidP="00EC0DBF">
            <w:pPr>
              <w:rPr>
                <w:rFonts w:ascii="Arial" w:eastAsia="Times New Roman" w:hAnsi="Arial" w:cs="Arial"/>
                <w:sz w:val="22"/>
                <w:szCs w:val="22"/>
              </w:rPr>
            </w:pPr>
          </w:p>
        </w:tc>
        <w:tc>
          <w:tcPr>
            <w:tcW w:w="4443" w:type="dxa"/>
            <w:tcBorders>
              <w:bottom w:val="single" w:sz="4" w:space="0" w:color="auto"/>
            </w:tcBorders>
          </w:tcPr>
          <w:p w14:paraId="5FFEEB04" w14:textId="77777777" w:rsidR="00666E1D" w:rsidRDefault="00666E1D" w:rsidP="00EC0DBF">
            <w:pPr>
              <w:rPr>
                <w:rFonts w:ascii="Arial" w:eastAsia="Times New Roman" w:hAnsi="Arial" w:cs="Arial"/>
                <w:sz w:val="22"/>
                <w:szCs w:val="22"/>
              </w:rPr>
            </w:pPr>
            <w:r w:rsidRPr="001D347B">
              <w:rPr>
                <w:rFonts w:ascii="Arial" w:eastAsia="Times New Roman" w:hAnsi="Arial" w:cs="Arial"/>
                <w:sz w:val="22"/>
                <w:szCs w:val="22"/>
              </w:rPr>
              <w:t>Za</w:t>
            </w:r>
            <w:r>
              <w:rPr>
                <w:rFonts w:ascii="Arial" w:eastAsia="Times New Roman" w:hAnsi="Arial" w:cs="Arial"/>
                <w:sz w:val="22"/>
                <w:szCs w:val="22"/>
              </w:rPr>
              <w:t xml:space="preserve"> Správce</w:t>
            </w:r>
            <w:r w:rsidRPr="001D347B">
              <w:rPr>
                <w:rFonts w:ascii="Arial" w:eastAsia="Times New Roman" w:hAnsi="Arial" w:cs="Arial"/>
                <w:sz w:val="22"/>
                <w:szCs w:val="22"/>
              </w:rPr>
              <w:t xml:space="preserve"> </w:t>
            </w:r>
          </w:p>
          <w:p w14:paraId="518AE639" w14:textId="77777777" w:rsidR="00666E1D" w:rsidRPr="001D347B" w:rsidRDefault="00666E1D" w:rsidP="00EC0DBF">
            <w:pPr>
              <w:rPr>
                <w:rFonts w:ascii="Arial" w:eastAsia="Times New Roman" w:hAnsi="Arial" w:cs="Arial"/>
                <w:sz w:val="22"/>
                <w:szCs w:val="22"/>
              </w:rPr>
            </w:pPr>
            <w:r w:rsidRPr="001D347B">
              <w:rPr>
                <w:rFonts w:ascii="Arial" w:eastAsia="Times New Roman" w:hAnsi="Arial" w:cs="Arial"/>
                <w:sz w:val="22"/>
                <w:szCs w:val="22"/>
              </w:rPr>
              <w:t>Českou republiku</w:t>
            </w:r>
            <w:r>
              <w:rPr>
                <w:rFonts w:ascii="Arial" w:eastAsia="Times New Roman" w:hAnsi="Arial" w:cs="Arial"/>
                <w:sz w:val="22"/>
                <w:szCs w:val="22"/>
              </w:rPr>
              <w:t xml:space="preserve"> -</w:t>
            </w:r>
          </w:p>
          <w:p w14:paraId="58AEF684" w14:textId="77777777" w:rsidR="00666E1D" w:rsidRDefault="00666E1D" w:rsidP="00EC0DBF">
            <w:pPr>
              <w:rPr>
                <w:rFonts w:ascii="Arial" w:eastAsia="Times New Roman" w:hAnsi="Arial" w:cs="Arial"/>
                <w:sz w:val="22"/>
                <w:szCs w:val="22"/>
              </w:rPr>
            </w:pPr>
            <w:r>
              <w:rPr>
                <w:rFonts w:ascii="Arial" w:eastAsia="Times New Roman" w:hAnsi="Arial" w:cs="Arial"/>
                <w:sz w:val="22"/>
                <w:szCs w:val="22"/>
              </w:rPr>
              <w:t>Úřad vlády České republiky</w:t>
            </w:r>
          </w:p>
          <w:p w14:paraId="4B340FAD" w14:textId="77777777" w:rsidR="00666E1D" w:rsidRDefault="00666E1D" w:rsidP="00EC0DBF">
            <w:pPr>
              <w:rPr>
                <w:rFonts w:ascii="Arial" w:eastAsia="Times New Roman" w:hAnsi="Arial" w:cs="Arial"/>
                <w:sz w:val="22"/>
                <w:szCs w:val="22"/>
              </w:rPr>
            </w:pPr>
          </w:p>
          <w:p w14:paraId="274A4501" w14:textId="77777777" w:rsidR="00666E1D" w:rsidRDefault="00666E1D" w:rsidP="00EC0DBF">
            <w:pPr>
              <w:rPr>
                <w:rFonts w:ascii="Arial" w:eastAsia="Times New Roman" w:hAnsi="Arial" w:cs="Arial"/>
                <w:sz w:val="22"/>
                <w:szCs w:val="22"/>
              </w:rPr>
            </w:pPr>
          </w:p>
          <w:p w14:paraId="6745F314" w14:textId="77777777" w:rsidR="00666E1D" w:rsidRDefault="00666E1D" w:rsidP="00EC0DBF">
            <w:pPr>
              <w:rPr>
                <w:rFonts w:ascii="Arial" w:eastAsia="Times New Roman" w:hAnsi="Arial" w:cs="Arial"/>
                <w:sz w:val="22"/>
                <w:szCs w:val="22"/>
              </w:rPr>
            </w:pPr>
          </w:p>
          <w:p w14:paraId="018B3D8E" w14:textId="77777777" w:rsidR="00666E1D" w:rsidRPr="001D347B" w:rsidRDefault="00666E1D" w:rsidP="00EC0DBF">
            <w:pPr>
              <w:rPr>
                <w:rFonts w:ascii="Arial" w:eastAsia="Times New Roman" w:hAnsi="Arial" w:cs="Arial"/>
                <w:sz w:val="22"/>
                <w:szCs w:val="22"/>
              </w:rPr>
            </w:pPr>
          </w:p>
        </w:tc>
      </w:tr>
      <w:tr w:rsidR="00666E1D" w:rsidRPr="001D347B" w14:paraId="31288181" w14:textId="77777777" w:rsidTr="00EC0DBF">
        <w:trPr>
          <w:trHeight w:val="62"/>
          <w:jc w:val="center"/>
        </w:trPr>
        <w:tc>
          <w:tcPr>
            <w:tcW w:w="4839" w:type="dxa"/>
            <w:tcBorders>
              <w:top w:val="single" w:sz="4" w:space="0" w:color="auto"/>
            </w:tcBorders>
          </w:tcPr>
          <w:p w14:paraId="0802401C" w14:textId="77777777" w:rsidR="00666E1D" w:rsidRPr="00186F2C" w:rsidRDefault="00666E1D" w:rsidP="00EC0DBF">
            <w:pPr>
              <w:tabs>
                <w:tab w:val="left" w:pos="931"/>
              </w:tabs>
              <w:rPr>
                <w:rFonts w:ascii="Arial" w:eastAsia="Times New Roman" w:hAnsi="Arial" w:cs="Arial"/>
                <w:sz w:val="22"/>
                <w:szCs w:val="22"/>
                <w:highlight w:val="yellow"/>
              </w:rPr>
            </w:pPr>
            <w:r w:rsidRPr="00186F2C">
              <w:rPr>
                <w:rFonts w:ascii="Arial" w:eastAsia="Times New Roman" w:hAnsi="Arial" w:cs="Arial"/>
                <w:sz w:val="22"/>
                <w:szCs w:val="22"/>
                <w:highlight w:val="yellow"/>
              </w:rPr>
              <w:t>Jméno:   .......................................................</w:t>
            </w:r>
          </w:p>
        </w:tc>
        <w:tc>
          <w:tcPr>
            <w:tcW w:w="264" w:type="dxa"/>
          </w:tcPr>
          <w:p w14:paraId="59621F47" w14:textId="77777777" w:rsidR="00666E1D" w:rsidRPr="001D347B" w:rsidRDefault="00666E1D" w:rsidP="00EC0DBF">
            <w:pPr>
              <w:rPr>
                <w:rFonts w:ascii="Arial" w:eastAsia="Times New Roman" w:hAnsi="Arial" w:cs="Arial"/>
                <w:sz w:val="22"/>
                <w:szCs w:val="22"/>
              </w:rPr>
            </w:pPr>
          </w:p>
        </w:tc>
        <w:tc>
          <w:tcPr>
            <w:tcW w:w="4443" w:type="dxa"/>
            <w:tcBorders>
              <w:top w:val="single" w:sz="4" w:space="0" w:color="auto"/>
            </w:tcBorders>
          </w:tcPr>
          <w:p w14:paraId="2456CDF9" w14:textId="40319D7A" w:rsidR="00666E1D" w:rsidRPr="001D347B" w:rsidRDefault="00A17E28" w:rsidP="00EC0DBF">
            <w:pPr>
              <w:tabs>
                <w:tab w:val="left" w:pos="870"/>
              </w:tabs>
              <w:rPr>
                <w:rFonts w:ascii="Arial" w:eastAsia="Times New Roman" w:hAnsi="Arial" w:cs="Arial"/>
                <w:sz w:val="22"/>
                <w:szCs w:val="22"/>
              </w:rPr>
            </w:pPr>
            <w:r>
              <w:rPr>
                <w:rFonts w:ascii="Arial" w:eastAsia="Times New Roman" w:hAnsi="Arial" w:cs="Arial"/>
                <w:sz w:val="22"/>
                <w:szCs w:val="22"/>
              </w:rPr>
              <w:t xml:space="preserve">Alice </w:t>
            </w:r>
            <w:proofErr w:type="spellStart"/>
            <w:r>
              <w:rPr>
                <w:rFonts w:ascii="Arial" w:eastAsia="Times New Roman" w:hAnsi="Arial" w:cs="Arial"/>
                <w:sz w:val="22"/>
                <w:szCs w:val="22"/>
              </w:rPr>
              <w:t>Krutilová</w:t>
            </w:r>
            <w:proofErr w:type="spellEnd"/>
            <w:r>
              <w:rPr>
                <w:rFonts w:ascii="Arial" w:eastAsia="Times New Roman" w:hAnsi="Arial" w:cs="Arial"/>
                <w:sz w:val="22"/>
                <w:szCs w:val="22"/>
              </w:rPr>
              <w:t>, M.A.</w:t>
            </w:r>
            <w:bookmarkStart w:id="0" w:name="_GoBack"/>
            <w:bookmarkEnd w:id="0"/>
          </w:p>
        </w:tc>
      </w:tr>
      <w:tr w:rsidR="00666E1D" w:rsidRPr="001D347B" w14:paraId="1E5F8825" w14:textId="77777777" w:rsidTr="00EC0DBF">
        <w:trPr>
          <w:trHeight w:val="72"/>
          <w:jc w:val="center"/>
        </w:trPr>
        <w:tc>
          <w:tcPr>
            <w:tcW w:w="4839" w:type="dxa"/>
          </w:tcPr>
          <w:p w14:paraId="79FD069B" w14:textId="77777777" w:rsidR="00666E1D" w:rsidRPr="00186F2C" w:rsidRDefault="00666E1D" w:rsidP="00EC0DBF">
            <w:pPr>
              <w:tabs>
                <w:tab w:val="left" w:pos="931"/>
              </w:tabs>
              <w:rPr>
                <w:rFonts w:ascii="Arial" w:eastAsia="Times New Roman" w:hAnsi="Arial" w:cs="Arial"/>
                <w:sz w:val="22"/>
                <w:szCs w:val="22"/>
                <w:highlight w:val="yellow"/>
              </w:rPr>
            </w:pPr>
            <w:r w:rsidRPr="00186F2C">
              <w:rPr>
                <w:rFonts w:ascii="Arial" w:eastAsia="Times New Roman" w:hAnsi="Arial" w:cs="Arial"/>
                <w:sz w:val="22"/>
                <w:szCs w:val="22"/>
                <w:highlight w:val="yellow"/>
              </w:rPr>
              <w:t>Funkce:  .......................................................</w:t>
            </w:r>
          </w:p>
        </w:tc>
        <w:tc>
          <w:tcPr>
            <w:tcW w:w="264" w:type="dxa"/>
          </w:tcPr>
          <w:p w14:paraId="7AF352DA" w14:textId="77777777" w:rsidR="00666E1D" w:rsidRPr="001D347B" w:rsidRDefault="00666E1D" w:rsidP="00EC0DBF">
            <w:pPr>
              <w:rPr>
                <w:rFonts w:ascii="Arial" w:eastAsia="Times New Roman" w:hAnsi="Arial" w:cs="Arial"/>
                <w:sz w:val="22"/>
                <w:szCs w:val="22"/>
              </w:rPr>
            </w:pPr>
          </w:p>
        </w:tc>
        <w:tc>
          <w:tcPr>
            <w:tcW w:w="4443" w:type="dxa"/>
          </w:tcPr>
          <w:p w14:paraId="63BE80C9" w14:textId="1D31284D" w:rsidR="00666E1D" w:rsidRPr="001D347B" w:rsidRDefault="00A17E28" w:rsidP="00A17E28">
            <w:pPr>
              <w:rPr>
                <w:rFonts w:ascii="Arial" w:eastAsia="Times New Roman" w:hAnsi="Arial" w:cs="Arial"/>
                <w:sz w:val="22"/>
                <w:szCs w:val="22"/>
              </w:rPr>
            </w:pPr>
            <w:r>
              <w:rPr>
                <w:rFonts w:ascii="Arial" w:eastAsia="Times New Roman" w:hAnsi="Arial" w:cs="Arial"/>
                <w:sz w:val="22"/>
                <w:szCs w:val="22"/>
              </w:rPr>
              <w:t>Ředitelka Odboru pro předsednictví ČR v Radě EU</w:t>
            </w:r>
          </w:p>
        </w:tc>
      </w:tr>
    </w:tbl>
    <w:p w14:paraId="51F6C736" w14:textId="77777777" w:rsidR="007372C1" w:rsidRDefault="007372C1"/>
    <w:sectPr w:rsidR="007372C1">
      <w:head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D5290" w14:textId="77777777" w:rsidR="00540286" w:rsidRDefault="00540286" w:rsidP="00BD0771">
      <w:r>
        <w:separator/>
      </w:r>
    </w:p>
  </w:endnote>
  <w:endnote w:type="continuationSeparator" w:id="0">
    <w:p w14:paraId="696578FD" w14:textId="77777777" w:rsidR="00540286" w:rsidRDefault="00540286" w:rsidP="00BD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6D4BA" w14:textId="77777777" w:rsidR="00540286" w:rsidRDefault="00540286" w:rsidP="00BD0771">
      <w:r>
        <w:separator/>
      </w:r>
    </w:p>
  </w:footnote>
  <w:footnote w:type="continuationSeparator" w:id="0">
    <w:p w14:paraId="281E6D1B" w14:textId="77777777" w:rsidR="00540286" w:rsidRDefault="00540286" w:rsidP="00BD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937B" w14:textId="383C4F24" w:rsidR="00BD0771" w:rsidRPr="003F0AC5" w:rsidRDefault="00BD0771" w:rsidP="00BD0771">
    <w:pPr>
      <w:pStyle w:val="Zhlav"/>
      <w:jc w:val="right"/>
      <w:rPr>
        <w:rFonts w:ascii="Arial" w:hAnsi="Arial" w:cs="Arial"/>
        <w:sz w:val="22"/>
        <w:szCs w:val="22"/>
      </w:rPr>
    </w:pPr>
    <w:r>
      <w:rPr>
        <w:rFonts w:ascii="Arial" w:hAnsi="Arial" w:cs="Arial"/>
        <w:sz w:val="22"/>
        <w:szCs w:val="22"/>
      </w:rPr>
      <w:t>Příloha H</w:t>
    </w:r>
    <w:r w:rsidRPr="48701BDB">
      <w:rPr>
        <w:rFonts w:ascii="Arial" w:hAnsi="Arial" w:cs="Arial"/>
        <w:sz w:val="22"/>
        <w:szCs w:val="22"/>
      </w:rPr>
      <w:t xml:space="preserve"> zadávací dokumentace </w:t>
    </w:r>
    <w:r>
      <w:rPr>
        <w:rFonts w:ascii="Arial" w:hAnsi="Arial" w:cs="Arial"/>
        <w:sz w:val="22"/>
        <w:szCs w:val="22"/>
      </w:rPr>
      <w:t>–</w:t>
    </w:r>
    <w:r w:rsidRPr="48701BDB">
      <w:rPr>
        <w:rFonts w:ascii="Arial" w:hAnsi="Arial" w:cs="Arial"/>
        <w:sz w:val="22"/>
        <w:szCs w:val="22"/>
      </w:rPr>
      <w:t xml:space="preserve"> </w:t>
    </w:r>
    <w:r>
      <w:rPr>
        <w:rFonts w:ascii="Arial" w:hAnsi="Arial" w:cs="Arial"/>
        <w:sz w:val="22"/>
        <w:szCs w:val="22"/>
      </w:rPr>
      <w:t>Smlouva o zpracování osobních údajů</w:t>
    </w:r>
  </w:p>
  <w:p w14:paraId="33F1ACA8" w14:textId="77777777" w:rsidR="00BD0771" w:rsidRDefault="00BD07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B376777"/>
    <w:multiLevelType w:val="hybridMultilevel"/>
    <w:tmpl w:val="30B852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7720D4C"/>
    <w:multiLevelType w:val="hybridMultilevel"/>
    <w:tmpl w:val="989C31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FF758EF"/>
    <w:multiLevelType w:val="hybridMultilevel"/>
    <w:tmpl w:val="008C65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9523F68"/>
    <w:multiLevelType w:val="hybridMultilevel"/>
    <w:tmpl w:val="F22C07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59077C7"/>
    <w:multiLevelType w:val="hybridMultilevel"/>
    <w:tmpl w:val="A2A077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6"/>
  </w:num>
  <w:num w:numId="5">
    <w:abstractNumId w:val="0"/>
  </w:num>
  <w:num w:numId="6">
    <w:abstractNumId w:val="2"/>
  </w:num>
  <w:num w:numId="7">
    <w:abstractNumId w:val="4"/>
  </w:num>
  <w:num w:numId="8">
    <w:abstractNumId w:val="8"/>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1D"/>
    <w:rsid w:val="00221401"/>
    <w:rsid w:val="0028487F"/>
    <w:rsid w:val="003113BF"/>
    <w:rsid w:val="00493BA6"/>
    <w:rsid w:val="005052AE"/>
    <w:rsid w:val="00540286"/>
    <w:rsid w:val="005E8BC8"/>
    <w:rsid w:val="00666E1D"/>
    <w:rsid w:val="007372C1"/>
    <w:rsid w:val="007373CE"/>
    <w:rsid w:val="007D2A8D"/>
    <w:rsid w:val="00995681"/>
    <w:rsid w:val="009A6DEB"/>
    <w:rsid w:val="00A17E28"/>
    <w:rsid w:val="00AD76BF"/>
    <w:rsid w:val="00AE3D3C"/>
    <w:rsid w:val="00AF4450"/>
    <w:rsid w:val="00B255F1"/>
    <w:rsid w:val="00BD0771"/>
    <w:rsid w:val="00D1DF1A"/>
    <w:rsid w:val="00E64B7A"/>
    <w:rsid w:val="00E72D41"/>
    <w:rsid w:val="00F051BC"/>
    <w:rsid w:val="01434D7A"/>
    <w:rsid w:val="02163CBF"/>
    <w:rsid w:val="0727F841"/>
    <w:rsid w:val="0F8FFA82"/>
    <w:rsid w:val="12FFE3B8"/>
    <w:rsid w:val="1486C429"/>
    <w:rsid w:val="1AD08F13"/>
    <w:rsid w:val="1AE9B770"/>
    <w:rsid w:val="1B697FC0"/>
    <w:rsid w:val="1C921EE0"/>
    <w:rsid w:val="1E652031"/>
    <w:rsid w:val="1FA40036"/>
    <w:rsid w:val="2A279B28"/>
    <w:rsid w:val="2E0F36DE"/>
    <w:rsid w:val="30730960"/>
    <w:rsid w:val="3429E902"/>
    <w:rsid w:val="379CF0C7"/>
    <w:rsid w:val="3D6424DD"/>
    <w:rsid w:val="3F98C013"/>
    <w:rsid w:val="481203E0"/>
    <w:rsid w:val="4912ADE5"/>
    <w:rsid w:val="4A59B22C"/>
    <w:rsid w:val="4AF2A2D9"/>
    <w:rsid w:val="4B458799"/>
    <w:rsid w:val="4CCECED1"/>
    <w:rsid w:val="4D604384"/>
    <w:rsid w:val="5633376A"/>
    <w:rsid w:val="5C7696A1"/>
    <w:rsid w:val="5DAD94B7"/>
    <w:rsid w:val="601DE1AF"/>
    <w:rsid w:val="6127A16D"/>
    <w:rsid w:val="64F152D2"/>
    <w:rsid w:val="6828F394"/>
    <w:rsid w:val="6C545749"/>
    <w:rsid w:val="72C4E9E4"/>
    <w:rsid w:val="76295B4D"/>
    <w:rsid w:val="7CDDAAFE"/>
    <w:rsid w:val="7F360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B75D"/>
  <w15:chartTrackingRefBased/>
  <w15:docId w15:val="{AAA1409C-1F63-492C-9046-E814F7F2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6E1D"/>
    <w:pPr>
      <w:spacing w:after="0"/>
    </w:pPr>
    <w:rPr>
      <w:rFonts w:ascii="Times New Roman" w:eastAsia="Calibri"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66E1D"/>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66E1D"/>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666E1D"/>
    <w:rPr>
      <w:rFonts w:ascii="Times New Roman" w:eastAsia="Times New Roman" w:hAnsi="Times New Roman" w:cs="Times New Roman"/>
      <w:b/>
      <w:bCs/>
      <w:i/>
      <w:iCs/>
      <w:sz w:val="24"/>
      <w:szCs w:val="24"/>
      <w:lang w:val="x-none" w:eastAsia="x-non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666E1D"/>
    <w:rPr>
      <w:rFonts w:ascii="Calibri" w:eastAsia="Calibri" w:hAnsi="Calibri" w:cs="Times New Roman"/>
    </w:rPr>
  </w:style>
  <w:style w:type="character" w:styleId="Odkaznakoment">
    <w:name w:val="annotation reference"/>
    <w:basedOn w:val="Standardnpsmoodstavce"/>
    <w:uiPriority w:val="99"/>
    <w:semiHidden/>
    <w:unhideWhenUsed/>
    <w:rsid w:val="007D2A8D"/>
    <w:rPr>
      <w:sz w:val="16"/>
      <w:szCs w:val="16"/>
    </w:rPr>
  </w:style>
  <w:style w:type="paragraph" w:styleId="Textkomente">
    <w:name w:val="annotation text"/>
    <w:basedOn w:val="Normln"/>
    <w:link w:val="TextkomenteChar"/>
    <w:uiPriority w:val="99"/>
    <w:semiHidden/>
    <w:unhideWhenUsed/>
    <w:rsid w:val="007D2A8D"/>
  </w:style>
  <w:style w:type="character" w:customStyle="1" w:styleId="TextkomenteChar">
    <w:name w:val="Text komentáře Char"/>
    <w:basedOn w:val="Standardnpsmoodstavce"/>
    <w:link w:val="Textkomente"/>
    <w:uiPriority w:val="99"/>
    <w:semiHidden/>
    <w:rsid w:val="007D2A8D"/>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2A8D"/>
    <w:rPr>
      <w:b/>
      <w:bCs/>
    </w:rPr>
  </w:style>
  <w:style w:type="character" w:customStyle="1" w:styleId="PedmtkomenteChar">
    <w:name w:val="Předmět komentáře Char"/>
    <w:basedOn w:val="TextkomenteChar"/>
    <w:link w:val="Pedmtkomente"/>
    <w:uiPriority w:val="99"/>
    <w:semiHidden/>
    <w:rsid w:val="007D2A8D"/>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unhideWhenUsed/>
    <w:rsid w:val="007D2A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2A8D"/>
    <w:rPr>
      <w:rFonts w:ascii="Segoe UI" w:eastAsia="Calibri" w:hAnsi="Segoe UI" w:cs="Segoe UI"/>
      <w:sz w:val="18"/>
      <w:szCs w:val="18"/>
      <w:lang w:eastAsia="cs-CZ"/>
    </w:rPr>
  </w:style>
  <w:style w:type="paragraph" w:styleId="Zhlav">
    <w:name w:val="header"/>
    <w:basedOn w:val="Normln"/>
    <w:link w:val="ZhlavChar"/>
    <w:uiPriority w:val="99"/>
    <w:unhideWhenUsed/>
    <w:rsid w:val="00BD0771"/>
    <w:pPr>
      <w:tabs>
        <w:tab w:val="center" w:pos="4536"/>
        <w:tab w:val="right" w:pos="9072"/>
      </w:tabs>
    </w:pPr>
  </w:style>
  <w:style w:type="character" w:customStyle="1" w:styleId="ZhlavChar">
    <w:name w:val="Záhlaví Char"/>
    <w:basedOn w:val="Standardnpsmoodstavce"/>
    <w:link w:val="Zhlav"/>
    <w:uiPriority w:val="99"/>
    <w:rsid w:val="00BD0771"/>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BD0771"/>
    <w:pPr>
      <w:tabs>
        <w:tab w:val="center" w:pos="4536"/>
        <w:tab w:val="right" w:pos="9072"/>
      </w:tabs>
    </w:pPr>
  </w:style>
  <w:style w:type="character" w:customStyle="1" w:styleId="ZpatChar">
    <w:name w:val="Zápatí Char"/>
    <w:basedOn w:val="Standardnpsmoodstavce"/>
    <w:link w:val="Zpat"/>
    <w:uiPriority w:val="99"/>
    <w:rsid w:val="00BD0771"/>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84e3a22bac634c67"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D5E31C3E489247B4A439971A40503A" ma:contentTypeVersion="2" ma:contentTypeDescription="Vytvoří nový dokument" ma:contentTypeScope="" ma:versionID="0c3e94cb036230fc3d21aa5c470fa03d">
  <xsd:schema xmlns:xsd="http://www.w3.org/2001/XMLSchema" xmlns:xs="http://www.w3.org/2001/XMLSchema" xmlns:p="http://schemas.microsoft.com/office/2006/metadata/properties" xmlns:ns2="f7d60958-3e8d-4f03-b9cb-ad36beec9d3d" targetNamespace="http://schemas.microsoft.com/office/2006/metadata/properties" ma:root="true" ma:fieldsID="2a08068478d25ee1a15a9e48afccf0cb" ns2:_="">
    <xsd:import namespace="f7d60958-3e8d-4f03-b9cb-ad36beec9d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0958-3e8d-4f03-b9cb-ad36beec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6D29C-FBA7-4F7C-B1DD-42B8F4589E8D}">
  <ds:schemaRefs>
    <ds:schemaRef ds:uri="http://schemas.microsoft.com/sharepoint/v3/contenttype/forms"/>
  </ds:schemaRefs>
</ds:datastoreItem>
</file>

<file path=customXml/itemProps2.xml><?xml version="1.0" encoding="utf-8"?>
<ds:datastoreItem xmlns:ds="http://schemas.openxmlformats.org/officeDocument/2006/customXml" ds:itemID="{A56724C7-9A0C-415F-9156-7AFF4C1226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9FCD93-F9C3-4021-96D7-2340BAEC0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0958-3e8d-4f03-b9cb-ad36beec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1895</Words>
  <Characters>11184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Fíla František</dc:creator>
  <cp:keywords/>
  <dc:description/>
  <cp:lastModifiedBy>Fíla František</cp:lastModifiedBy>
  <cp:revision>4</cp:revision>
  <dcterms:created xsi:type="dcterms:W3CDTF">2021-05-14T18:46:00Z</dcterms:created>
  <dcterms:modified xsi:type="dcterms:W3CDTF">2021-05-14T19:06:00Z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0x010100FED5E31C3E489247B4A439971A40503A</vt:lpwstr>
  </property>
</Properties>
</file>