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7D" w:rsidRDefault="008E367D" w:rsidP="008E367D">
      <w:pPr>
        <w:pStyle w:val="Nadpis1"/>
        <w:spacing w:before="0" w:after="120"/>
        <w:jc w:val="center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Technická specifikace</w:t>
      </w:r>
    </w:p>
    <w:p w:rsidR="008E367D" w:rsidRDefault="008E367D" w:rsidP="008E367D">
      <w:pPr>
        <w:spacing w:after="120"/>
        <w:rPr>
          <w:b/>
        </w:rPr>
      </w:pPr>
      <w:r>
        <w:rPr>
          <w:b/>
        </w:rPr>
        <w:t>Dodavatel vyplní všechna žlutě podbarvená pole v tabulce níže.</w:t>
      </w:r>
    </w:p>
    <w:p w:rsidR="008E367D" w:rsidRDefault="008E367D" w:rsidP="008E367D">
      <w:pPr>
        <w:spacing w:after="120"/>
        <w:rPr>
          <w:b/>
        </w:rPr>
      </w:pPr>
    </w:p>
    <w:p w:rsidR="008E367D" w:rsidRPr="00A05E73" w:rsidRDefault="008E367D" w:rsidP="008E367D">
      <w:pPr>
        <w:spacing w:after="120"/>
        <w:rPr>
          <w:rFonts w:cs="Arial"/>
          <w:b/>
        </w:rPr>
      </w:pPr>
      <w:r>
        <w:rPr>
          <w:b/>
        </w:rPr>
        <w:t>GSM telefon</w:t>
      </w:r>
      <w:r w:rsidRPr="00A05E73">
        <w:rPr>
          <w:b/>
        </w:rPr>
        <w:t xml:space="preserve"> (</w:t>
      </w:r>
      <w:r>
        <w:rPr>
          <w:b/>
        </w:rPr>
        <w:t>110</w:t>
      </w:r>
      <w:r w:rsidRPr="00A05E73">
        <w:rPr>
          <w:b/>
        </w:rPr>
        <w:t xml:space="preserve"> kusů)</w:t>
      </w:r>
    </w:p>
    <w:tbl>
      <w:tblPr>
        <w:tblW w:w="93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700"/>
        <w:gridCol w:w="3160"/>
      </w:tblGrid>
      <w:tr w:rsidR="008E367D" w:rsidRPr="008A2177" w:rsidTr="0002051A">
        <w:trPr>
          <w:trHeight w:val="300"/>
        </w:trPr>
        <w:tc>
          <w:tcPr>
            <w:tcW w:w="4520" w:type="dxa"/>
            <w:shd w:val="clear" w:color="auto" w:fill="D5DCE4" w:themeFill="text2" w:themeFillTint="33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8A2177">
              <w:rPr>
                <w:rFonts w:eastAsia="Times New Roman" w:cs="Arial"/>
                <w:sz w:val="20"/>
                <w:szCs w:val="20"/>
              </w:rPr>
              <w:t>Požadovaná funkcionalita/vlastnost</w:t>
            </w:r>
          </w:p>
        </w:tc>
        <w:tc>
          <w:tcPr>
            <w:tcW w:w="1700" w:type="dxa"/>
            <w:shd w:val="clear" w:color="auto" w:fill="D5DCE4" w:themeFill="text2" w:themeFillTint="33"/>
            <w:vAlign w:val="center"/>
            <w:hideMark/>
          </w:tcPr>
          <w:p w:rsidR="008E367D" w:rsidRPr="008A2177" w:rsidRDefault="008E367D" w:rsidP="0002051A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8A2177">
              <w:rPr>
                <w:rFonts w:eastAsia="Times New Roman" w:cs="Arial"/>
                <w:sz w:val="20"/>
                <w:szCs w:val="20"/>
              </w:rPr>
              <w:t>Splňuje (ANO/NE)</w:t>
            </w:r>
          </w:p>
        </w:tc>
        <w:tc>
          <w:tcPr>
            <w:tcW w:w="3160" w:type="dxa"/>
            <w:shd w:val="clear" w:color="auto" w:fill="D5DCE4" w:themeFill="text2" w:themeFillTint="33"/>
            <w:vAlign w:val="center"/>
            <w:hideMark/>
          </w:tcPr>
          <w:p w:rsidR="008E367D" w:rsidRPr="008A2177" w:rsidRDefault="008E367D" w:rsidP="0002051A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8A2177">
              <w:rPr>
                <w:rFonts w:eastAsia="Times New Roman" w:cs="Arial"/>
                <w:sz w:val="20"/>
                <w:szCs w:val="20"/>
              </w:rPr>
              <w:t>Uveďte hodnotu daného parametru</w:t>
            </w:r>
          </w:p>
        </w:tc>
      </w:tr>
      <w:tr w:rsidR="008E367D" w:rsidRPr="008A2177" w:rsidTr="0002051A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E367D" w:rsidRPr="008A2177" w:rsidRDefault="008E367D" w:rsidP="0002051A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A2177">
              <w:rPr>
                <w:rFonts w:ascii="Calibri" w:eastAsia="Times New Roman" w:hAnsi="Calibri" w:cs="Calibri"/>
                <w:color w:val="000000"/>
              </w:rPr>
              <w:t xml:space="preserve">Značka / typ (PN): </w:t>
            </w:r>
            <w:r w:rsidRPr="008A2177">
              <w:rPr>
                <w:rFonts w:ascii="Calibri" w:eastAsia="Times New Roman" w:hAnsi="Calibri" w:cs="Calibri"/>
                <w:color w:val="000000"/>
                <w:highlight w:val="yellow"/>
              </w:rPr>
              <w:t>…………….</w:t>
            </w:r>
          </w:p>
        </w:tc>
        <w:tc>
          <w:tcPr>
            <w:tcW w:w="170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E367D" w:rsidRPr="008A2177" w:rsidTr="0002051A">
        <w:trPr>
          <w:trHeight w:val="300"/>
        </w:trPr>
        <w:tc>
          <w:tcPr>
            <w:tcW w:w="4520" w:type="dxa"/>
            <w:shd w:val="clear" w:color="auto" w:fill="auto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velikost displeje: od 6,00" do 6,60“</w:t>
            </w:r>
          </w:p>
        </w:tc>
        <w:tc>
          <w:tcPr>
            <w:tcW w:w="170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E367D" w:rsidRPr="008A2177" w:rsidTr="0002051A">
        <w:trPr>
          <w:trHeight w:val="300"/>
        </w:trPr>
        <w:tc>
          <w:tcPr>
            <w:tcW w:w="4520" w:type="dxa"/>
            <w:shd w:val="clear" w:color="auto" w:fill="auto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typ displeje: IPS</w:t>
            </w:r>
          </w:p>
        </w:tc>
        <w:tc>
          <w:tcPr>
            <w:tcW w:w="170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E367D" w:rsidRPr="008A2177" w:rsidTr="0002051A">
        <w:trPr>
          <w:trHeight w:val="510"/>
        </w:trPr>
        <w:tc>
          <w:tcPr>
            <w:tcW w:w="4520" w:type="dxa"/>
            <w:shd w:val="clear" w:color="auto" w:fill="auto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min. rozlišení displeje 2400 x 1080 bodů (Full HD+)</w:t>
            </w:r>
          </w:p>
        </w:tc>
        <w:tc>
          <w:tcPr>
            <w:tcW w:w="170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E367D" w:rsidRPr="008A2177" w:rsidTr="0002051A">
        <w:trPr>
          <w:trHeight w:val="300"/>
        </w:trPr>
        <w:tc>
          <w:tcPr>
            <w:tcW w:w="4520" w:type="dxa"/>
            <w:shd w:val="clear" w:color="auto" w:fill="auto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operační paměť min. 4 GB</w:t>
            </w:r>
          </w:p>
        </w:tc>
        <w:tc>
          <w:tcPr>
            <w:tcW w:w="170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E367D" w:rsidRPr="008A2177" w:rsidTr="0002051A">
        <w:trPr>
          <w:trHeight w:val="300"/>
        </w:trPr>
        <w:tc>
          <w:tcPr>
            <w:tcW w:w="4520" w:type="dxa"/>
            <w:shd w:val="clear" w:color="auto" w:fill="auto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frekvence jádra procesoru min. 2,2 GHz</w:t>
            </w:r>
          </w:p>
        </w:tc>
        <w:tc>
          <w:tcPr>
            <w:tcW w:w="170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E367D" w:rsidRPr="008A2177" w:rsidTr="0002051A">
        <w:trPr>
          <w:trHeight w:val="300"/>
        </w:trPr>
        <w:tc>
          <w:tcPr>
            <w:tcW w:w="4520" w:type="dxa"/>
            <w:shd w:val="clear" w:color="auto" w:fill="auto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počet jader procesoru min. 8x</w:t>
            </w:r>
          </w:p>
        </w:tc>
        <w:tc>
          <w:tcPr>
            <w:tcW w:w="170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E367D" w:rsidRPr="008A2177" w:rsidTr="0002051A">
        <w:trPr>
          <w:trHeight w:val="300"/>
        </w:trPr>
        <w:tc>
          <w:tcPr>
            <w:tcW w:w="4520" w:type="dxa"/>
            <w:shd w:val="clear" w:color="auto" w:fill="auto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vnitřní paměť min. 128 GB</w:t>
            </w:r>
          </w:p>
        </w:tc>
        <w:tc>
          <w:tcPr>
            <w:tcW w:w="170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E367D" w:rsidRPr="008A2177" w:rsidTr="0002051A">
        <w:trPr>
          <w:trHeight w:val="510"/>
        </w:trPr>
        <w:tc>
          <w:tcPr>
            <w:tcW w:w="4520" w:type="dxa"/>
            <w:shd w:val="clear" w:color="auto" w:fill="auto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 xml:space="preserve">počet SIM karet min. </w:t>
            </w:r>
            <w:proofErr w:type="spellStart"/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dual</w:t>
            </w:r>
            <w:proofErr w:type="spellEnd"/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 xml:space="preserve"> SIM nebo</w:t>
            </w: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br/>
              <w:t>1 SIM + paměťová karta</w:t>
            </w:r>
          </w:p>
        </w:tc>
        <w:tc>
          <w:tcPr>
            <w:tcW w:w="170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E367D" w:rsidRPr="008A2177" w:rsidTr="0002051A">
        <w:trPr>
          <w:trHeight w:val="300"/>
        </w:trPr>
        <w:tc>
          <w:tcPr>
            <w:tcW w:w="4520" w:type="dxa"/>
            <w:shd w:val="clear" w:color="auto" w:fill="auto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 xml:space="preserve">kapacita baterie min. 5000 </w:t>
            </w:r>
            <w:proofErr w:type="spellStart"/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170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E367D" w:rsidRPr="008A2177" w:rsidTr="0002051A">
        <w:trPr>
          <w:trHeight w:val="300"/>
        </w:trPr>
        <w:tc>
          <w:tcPr>
            <w:tcW w:w="4520" w:type="dxa"/>
            <w:shd w:val="clear" w:color="auto" w:fill="auto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neutrální barva (černá, šedá, stříbrná, bílá, modrá)</w:t>
            </w:r>
          </w:p>
        </w:tc>
        <w:tc>
          <w:tcPr>
            <w:tcW w:w="170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E367D" w:rsidRPr="008A2177" w:rsidTr="0002051A">
        <w:trPr>
          <w:trHeight w:val="300"/>
        </w:trPr>
        <w:tc>
          <w:tcPr>
            <w:tcW w:w="4520" w:type="dxa"/>
            <w:shd w:val="clear" w:color="auto" w:fill="auto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hodnota SAR u ucha max. 0,73 W/kg</w:t>
            </w:r>
          </w:p>
        </w:tc>
        <w:tc>
          <w:tcPr>
            <w:tcW w:w="170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E367D" w:rsidRPr="008A2177" w:rsidTr="0002051A">
        <w:trPr>
          <w:trHeight w:val="510"/>
        </w:trPr>
        <w:tc>
          <w:tcPr>
            <w:tcW w:w="4520" w:type="dxa"/>
            <w:shd w:val="clear" w:color="auto" w:fill="auto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 xml:space="preserve">podpora funkce </w:t>
            </w:r>
            <w:proofErr w:type="spellStart"/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VoLTE</w:t>
            </w:r>
            <w:proofErr w:type="spellEnd"/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 xml:space="preserve"> (přenos hlasového hovoru </w:t>
            </w: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v </w:t>
            </w:r>
            <w:proofErr w:type="spellStart"/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síťi</w:t>
            </w:r>
            <w:proofErr w:type="spellEnd"/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 xml:space="preserve"> LTE)</w:t>
            </w:r>
          </w:p>
        </w:tc>
        <w:tc>
          <w:tcPr>
            <w:tcW w:w="170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E367D" w:rsidRPr="008A2177" w:rsidTr="0002051A">
        <w:trPr>
          <w:trHeight w:val="300"/>
        </w:trPr>
        <w:tc>
          <w:tcPr>
            <w:tcW w:w="4520" w:type="dxa"/>
            <w:shd w:val="clear" w:color="auto" w:fill="auto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konektivita:5G</w:t>
            </w:r>
          </w:p>
        </w:tc>
        <w:tc>
          <w:tcPr>
            <w:tcW w:w="170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E367D" w:rsidRPr="008A2177" w:rsidTr="0002051A">
        <w:trPr>
          <w:trHeight w:val="300"/>
        </w:trPr>
        <w:tc>
          <w:tcPr>
            <w:tcW w:w="4520" w:type="dxa"/>
            <w:shd w:val="clear" w:color="auto" w:fill="auto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konektory: USB-C</w:t>
            </w:r>
          </w:p>
        </w:tc>
        <w:tc>
          <w:tcPr>
            <w:tcW w:w="170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E367D" w:rsidRPr="008A2177" w:rsidTr="0002051A">
        <w:trPr>
          <w:trHeight w:val="300"/>
        </w:trPr>
        <w:tc>
          <w:tcPr>
            <w:tcW w:w="4520" w:type="dxa"/>
            <w:shd w:val="clear" w:color="auto" w:fill="auto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záruka min. 24 měsíců</w:t>
            </w:r>
          </w:p>
        </w:tc>
        <w:tc>
          <w:tcPr>
            <w:tcW w:w="170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E367D" w:rsidRPr="008A2177" w:rsidTr="0002051A">
        <w:trPr>
          <w:trHeight w:val="510"/>
        </w:trPr>
        <w:tc>
          <w:tcPr>
            <w:tcW w:w="4520" w:type="dxa"/>
            <w:shd w:val="clear" w:color="auto" w:fill="auto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garance dostupnosti aktualizací OS</w:t>
            </w: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br/>
              <w:t>po dobu životnosti telefonu (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minimálně</w:t>
            </w: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 xml:space="preserve"> 36 měsíců)</w:t>
            </w:r>
          </w:p>
        </w:tc>
        <w:tc>
          <w:tcPr>
            <w:tcW w:w="170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FFFF00"/>
            <w:vAlign w:val="center"/>
            <w:hideMark/>
          </w:tcPr>
          <w:p w:rsidR="008E367D" w:rsidRPr="008A2177" w:rsidRDefault="008E367D" w:rsidP="000205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A217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E367D" w:rsidRDefault="008E367D" w:rsidP="008E367D">
      <w:pPr>
        <w:autoSpaceDN w:val="0"/>
        <w:spacing w:before="360" w:after="120"/>
        <w:jc w:val="left"/>
        <w:textAlignment w:val="baseline"/>
        <w:rPr>
          <w:rFonts w:cs="Arial"/>
          <w:kern w:val="3"/>
        </w:rPr>
      </w:pPr>
    </w:p>
    <w:p w:rsidR="008E367D" w:rsidRPr="00AC452F" w:rsidRDefault="008E367D" w:rsidP="008E367D">
      <w:pPr>
        <w:autoSpaceDN w:val="0"/>
        <w:spacing w:before="360" w:after="120"/>
        <w:jc w:val="left"/>
        <w:textAlignment w:val="baseline"/>
        <w:rPr>
          <w:rFonts w:cs="Arial"/>
          <w:kern w:val="3"/>
        </w:rPr>
      </w:pPr>
      <w:r w:rsidRPr="00AC452F">
        <w:rPr>
          <w:rFonts w:cs="Arial"/>
          <w:kern w:val="3"/>
        </w:rPr>
        <w:t xml:space="preserve">V(e) </w:t>
      </w:r>
      <w:r w:rsidRPr="00D05091">
        <w:rPr>
          <w:rFonts w:cs="Arial"/>
          <w:kern w:val="3"/>
        </w:rPr>
        <w:t>……………………………...……….. dne ……………..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6270"/>
      </w:tblGrid>
      <w:tr w:rsidR="008E367D" w:rsidRPr="00AC452F" w:rsidTr="008E367D">
        <w:trPr>
          <w:trHeight w:val="454"/>
        </w:trPr>
        <w:tc>
          <w:tcPr>
            <w:tcW w:w="5000" w:type="pct"/>
            <w:gridSpan w:val="2"/>
            <w:vAlign w:val="center"/>
          </w:tcPr>
          <w:p w:rsidR="008E367D" w:rsidRPr="00D05091" w:rsidRDefault="008E367D" w:rsidP="0002051A">
            <w:pPr>
              <w:autoSpaceDN w:val="0"/>
              <w:spacing w:before="40" w:after="40"/>
              <w:jc w:val="left"/>
              <w:textAlignment w:val="baseline"/>
              <w:rPr>
                <w:rFonts w:cs="Arial"/>
                <w:b/>
                <w:kern w:val="3"/>
                <w:sz w:val="20"/>
                <w:szCs w:val="20"/>
              </w:rPr>
            </w:pPr>
            <w:r w:rsidRPr="00D05091">
              <w:rPr>
                <w:rFonts w:cs="Arial"/>
                <w:b/>
                <w:kern w:val="3"/>
                <w:sz w:val="20"/>
                <w:szCs w:val="20"/>
              </w:rPr>
              <w:t>Podpis dodavatele nebo osoby oprávněné jednat za dodavatele</w:t>
            </w:r>
          </w:p>
        </w:tc>
      </w:tr>
      <w:tr w:rsidR="008E367D" w:rsidRPr="00AC452F" w:rsidTr="008E367D">
        <w:trPr>
          <w:trHeight w:val="454"/>
        </w:trPr>
        <w:tc>
          <w:tcPr>
            <w:tcW w:w="1746" w:type="pct"/>
            <w:vAlign w:val="center"/>
          </w:tcPr>
          <w:p w:rsidR="008E367D" w:rsidRPr="00D05091" w:rsidRDefault="008E367D" w:rsidP="0002051A">
            <w:pPr>
              <w:autoSpaceDN w:val="0"/>
              <w:spacing w:before="40" w:after="4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D05091">
              <w:rPr>
                <w:rFonts w:cs="Arial"/>
                <w:kern w:val="3"/>
                <w:sz w:val="20"/>
                <w:szCs w:val="20"/>
              </w:rPr>
              <w:t>Obchodní firma nebo název nebo jméno a příjmení:</w:t>
            </w:r>
          </w:p>
        </w:tc>
        <w:tc>
          <w:tcPr>
            <w:tcW w:w="3254" w:type="pct"/>
            <w:shd w:val="clear" w:color="auto" w:fill="FFFF00"/>
            <w:vAlign w:val="center"/>
          </w:tcPr>
          <w:p w:rsidR="008E367D" w:rsidRPr="00D05091" w:rsidRDefault="008E367D" w:rsidP="0002051A">
            <w:pPr>
              <w:autoSpaceDN w:val="0"/>
              <w:spacing w:before="40" w:after="4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  <w:tr w:rsidR="008E367D" w:rsidRPr="00AC452F" w:rsidTr="008E367D">
        <w:trPr>
          <w:trHeight w:val="454"/>
        </w:trPr>
        <w:tc>
          <w:tcPr>
            <w:tcW w:w="1746" w:type="pct"/>
            <w:vAlign w:val="center"/>
          </w:tcPr>
          <w:p w:rsidR="008E367D" w:rsidRPr="00D05091" w:rsidRDefault="008E367D" w:rsidP="0002051A">
            <w:pPr>
              <w:autoSpaceDN w:val="0"/>
              <w:spacing w:before="40" w:after="4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D05091">
              <w:rPr>
                <w:rFonts w:cs="Arial"/>
                <w:kern w:val="3"/>
                <w:sz w:val="20"/>
                <w:szCs w:val="20"/>
              </w:rPr>
              <w:t>Titul, jméno, příjmení, funkce:</w:t>
            </w:r>
          </w:p>
        </w:tc>
        <w:tc>
          <w:tcPr>
            <w:tcW w:w="3254" w:type="pct"/>
            <w:shd w:val="clear" w:color="auto" w:fill="FFFF00"/>
            <w:vAlign w:val="center"/>
          </w:tcPr>
          <w:p w:rsidR="008E367D" w:rsidRPr="00D05091" w:rsidRDefault="008E367D" w:rsidP="0002051A">
            <w:pPr>
              <w:autoSpaceDN w:val="0"/>
              <w:spacing w:before="40" w:after="4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  <w:tr w:rsidR="008E367D" w:rsidRPr="00AC452F" w:rsidTr="008E367D">
        <w:trPr>
          <w:trHeight w:val="454"/>
        </w:trPr>
        <w:tc>
          <w:tcPr>
            <w:tcW w:w="1746" w:type="pct"/>
            <w:vAlign w:val="center"/>
          </w:tcPr>
          <w:p w:rsidR="008E367D" w:rsidRPr="00D05091" w:rsidRDefault="008E367D" w:rsidP="0002051A">
            <w:pPr>
              <w:autoSpaceDN w:val="0"/>
              <w:spacing w:before="40" w:after="4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D05091">
              <w:rPr>
                <w:rFonts w:cs="Arial"/>
                <w:kern w:val="3"/>
                <w:sz w:val="20"/>
                <w:szCs w:val="20"/>
              </w:rPr>
              <w:t>Podpis:</w:t>
            </w:r>
          </w:p>
        </w:tc>
        <w:tc>
          <w:tcPr>
            <w:tcW w:w="3254" w:type="pct"/>
            <w:shd w:val="clear" w:color="auto" w:fill="FFFF00"/>
            <w:vAlign w:val="center"/>
          </w:tcPr>
          <w:p w:rsidR="008E367D" w:rsidRPr="00D05091" w:rsidRDefault="008E367D" w:rsidP="0002051A">
            <w:pPr>
              <w:autoSpaceDN w:val="0"/>
              <w:spacing w:before="40" w:after="4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</w:tbl>
    <w:p w:rsidR="008E367D" w:rsidRPr="009E184B" w:rsidRDefault="008E367D" w:rsidP="008E367D"/>
    <w:p w:rsidR="00DC738E" w:rsidRDefault="00DC738E">
      <w:bookmarkStart w:id="0" w:name="_GoBack"/>
      <w:bookmarkEnd w:id="0"/>
    </w:p>
    <w:sectPr w:rsidR="00DC738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1E" w:rsidRPr="00C862B5" w:rsidRDefault="008E367D" w:rsidP="001242C3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>
      <w:rPr>
        <w:rFonts w:cs="Arial"/>
        <w:sz w:val="20"/>
        <w:szCs w:val="20"/>
        <w:lang w:val="cs-CZ"/>
      </w:rPr>
      <w:t xml:space="preserve">1 </w:t>
    </w:r>
    <w:r w:rsidRPr="00C862B5">
      <w:rPr>
        <w:rFonts w:cs="Arial"/>
        <w:sz w:val="20"/>
        <w:szCs w:val="20"/>
      </w:rPr>
      <w:t xml:space="preserve">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1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1E" w:rsidRPr="00C862B5" w:rsidRDefault="008E367D" w:rsidP="009A77AA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>
      <w:rPr>
        <w:rFonts w:cs="Arial"/>
        <w:sz w:val="20"/>
        <w:szCs w:val="20"/>
        <w:lang w:val="cs-CZ"/>
      </w:rPr>
      <w:t>2</w:t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1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1E" w:rsidRPr="00D2118D" w:rsidRDefault="008E367D" w:rsidP="00D2118D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D2118D">
      <w:rPr>
        <w:rFonts w:cs="Arial"/>
        <w:sz w:val="20"/>
        <w:szCs w:val="20"/>
      </w:rPr>
      <w:t xml:space="preserve">Stránka </w:t>
    </w:r>
    <w:r w:rsidRPr="00D2118D">
      <w:rPr>
        <w:rFonts w:cs="Arial"/>
        <w:bCs/>
        <w:sz w:val="20"/>
        <w:szCs w:val="20"/>
      </w:rPr>
      <w:fldChar w:fldCharType="begin"/>
    </w:r>
    <w:r w:rsidRPr="00D2118D">
      <w:rPr>
        <w:rFonts w:cs="Arial"/>
        <w:bCs/>
        <w:sz w:val="20"/>
        <w:szCs w:val="20"/>
      </w:rPr>
      <w:instrText>PAGE</w:instrText>
    </w:r>
    <w:r w:rsidRPr="00D2118D"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6</w:t>
    </w:r>
    <w:r w:rsidRPr="00D2118D">
      <w:rPr>
        <w:rFonts w:cs="Arial"/>
        <w:bCs/>
        <w:sz w:val="20"/>
        <w:szCs w:val="20"/>
      </w:rPr>
      <w:fldChar w:fldCharType="end"/>
    </w:r>
    <w:r w:rsidRPr="00D2118D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D2118D">
      <w:rPr>
        <w:rFonts w:cs="Arial"/>
        <w:bCs/>
        <w:sz w:val="20"/>
        <w:szCs w:val="20"/>
      </w:rPr>
      <w:t>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1E" w:rsidRPr="002630E3" w:rsidRDefault="008E367D" w:rsidP="00C23E7E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 xml:space="preserve">Příloha </w:t>
    </w:r>
    <w:r>
      <w:rPr>
        <w:rFonts w:cs="Arial"/>
        <w:lang w:val="cs-CZ"/>
      </w:rPr>
      <w:t>C výzvy k podání nabídky</w:t>
    </w:r>
    <w:r w:rsidRPr="002630E3">
      <w:rPr>
        <w:rFonts w:cs="Arial"/>
        <w:lang w:val="cs-CZ"/>
      </w:rPr>
      <w:t xml:space="preserve"> – </w:t>
    </w:r>
    <w:r>
      <w:rPr>
        <w:rFonts w:cs="Arial"/>
        <w:lang w:val="cs-CZ"/>
      </w:rPr>
      <w:t>Technická specifikace</w:t>
    </w:r>
  </w:p>
  <w:p w:rsidR="00D9611E" w:rsidRPr="00D33DED" w:rsidRDefault="008E367D" w:rsidP="00C23E7E">
    <w:pPr>
      <w:pStyle w:val="Zhlav"/>
    </w:pPr>
  </w:p>
  <w:p w:rsidR="00D9611E" w:rsidRPr="00C23E7E" w:rsidRDefault="008E367D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1E" w:rsidRPr="002630E3" w:rsidRDefault="008E367D" w:rsidP="00153CC2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 xml:space="preserve">Příloha </w:t>
    </w:r>
    <w:r>
      <w:rPr>
        <w:rFonts w:cs="Arial"/>
        <w:lang w:val="cs-CZ"/>
      </w:rPr>
      <w:t>C výzvy k podání nabídky</w:t>
    </w:r>
    <w:r w:rsidRPr="002630E3">
      <w:rPr>
        <w:rFonts w:cs="Arial"/>
        <w:lang w:val="cs-CZ"/>
      </w:rPr>
      <w:t xml:space="preserve"> – </w:t>
    </w:r>
    <w:r>
      <w:rPr>
        <w:rFonts w:cs="Arial"/>
        <w:lang w:val="cs-CZ"/>
      </w:rPr>
      <w:t>Technická specifikace</w:t>
    </w:r>
  </w:p>
  <w:p w:rsidR="00D9611E" w:rsidRDefault="008E36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D9611E" w:rsidRPr="00950C35" w:rsidTr="00152E2C">
      <w:tc>
        <w:tcPr>
          <w:tcW w:w="6345" w:type="dxa"/>
          <w:shd w:val="clear" w:color="auto" w:fill="auto"/>
        </w:tcPr>
        <w:p w:rsidR="00D9611E" w:rsidRDefault="008E367D" w:rsidP="00B94826">
          <w:pPr>
            <w:tabs>
              <w:tab w:val="left" w:pos="1206"/>
            </w:tabs>
            <w:jc w:val="left"/>
            <w:rPr>
              <w:rFonts w:ascii="Cambria" w:hAnsi="Cambria" w:cs="Arial"/>
              <w:color w:val="1F497D"/>
              <w:sz w:val="28"/>
              <w:szCs w:val="26"/>
            </w:rPr>
          </w:pPr>
          <w:r w:rsidRPr="00950C35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950C35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Pr="00694FC3">
            <w:rPr>
              <w:rFonts w:ascii="Cambria" w:hAnsi="Cambria" w:cs="Arial"/>
              <w:color w:val="1F497D"/>
              <w:sz w:val="28"/>
              <w:szCs w:val="26"/>
            </w:rPr>
            <w:t>Odbor informačních a komunikačních technologií</w:t>
          </w:r>
        </w:p>
        <w:p w:rsidR="00D9611E" w:rsidRPr="00FD5CC7" w:rsidRDefault="008E367D" w:rsidP="00B94826">
          <w:pPr>
            <w:tabs>
              <w:tab w:val="left" w:pos="1206"/>
            </w:tabs>
            <w:jc w:val="left"/>
            <w:rPr>
              <w:rFonts w:ascii="Cambria" w:hAnsi="Cambria" w:cs="Arial"/>
              <w:color w:val="1F497D"/>
              <w:sz w:val="28"/>
              <w:szCs w:val="26"/>
            </w:rPr>
          </w:pPr>
        </w:p>
      </w:tc>
      <w:tc>
        <w:tcPr>
          <w:tcW w:w="3544" w:type="dxa"/>
          <w:shd w:val="clear" w:color="auto" w:fill="auto"/>
        </w:tcPr>
        <w:p w:rsidR="00D9611E" w:rsidRPr="00950C35" w:rsidRDefault="008E367D" w:rsidP="00152E2C">
          <w:pPr>
            <w:tabs>
              <w:tab w:val="center" w:pos="4536"/>
              <w:tab w:val="right" w:pos="9072"/>
            </w:tabs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599940C0" wp14:editId="6755E714">
                <wp:extent cx="1804670" cy="524510"/>
                <wp:effectExtent l="0" t="0" r="5080" b="889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67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611E" w:rsidRDefault="008E36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7D"/>
    <w:rsid w:val="008E367D"/>
    <w:rsid w:val="00D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E84E-BE7A-4EB7-BCF7-2E88705B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67D"/>
    <w:pPr>
      <w:spacing w:after="0" w:line="240" w:lineRule="auto"/>
      <w:jc w:val="both"/>
    </w:pPr>
    <w:rPr>
      <w:rFonts w:ascii="Arial" w:eastAsia="Calibri" w:hAnsi="Arial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36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367D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8E367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E367D"/>
    <w:rPr>
      <w:rFonts w:ascii="Arial" w:eastAsia="Calibri" w:hAnsi="Arial" w:cs="Times New Roman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8E36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8E367D"/>
    <w:rPr>
      <w:rFonts w:ascii="Arial" w:eastAsia="Calibri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943</Characters>
  <Application>Microsoft Office Word</Application>
  <DocSecurity>0</DocSecurity>
  <Lines>7</Lines>
  <Paragraphs>2</Paragraphs>
  <ScaleCrop>false</ScaleCrop>
  <Company>Úřad vlády ČR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Cetkovská Barbora</dc:creator>
  <cp:keywords/>
  <dc:description/>
  <cp:lastModifiedBy>Cetkovská Barbora</cp:lastModifiedBy>
  <cp:revision>1</cp:revision>
  <dcterms:created xsi:type="dcterms:W3CDTF">2022-06-21T13:11:00Z</dcterms:created>
  <dcterms:modified xsi:type="dcterms:W3CDTF">2022-06-21T13:12:00Z</dcterms:modified>
</cp:coreProperties>
</file>